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03" w:rsidRPr="00182903" w:rsidRDefault="00CD46AB" w:rsidP="005C5B62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182903">
        <w:rPr>
          <w:rFonts w:asciiTheme="majorHAnsi" w:hAnsiTheme="majorHAnsi" w:cs="Times New Roman"/>
          <w:b/>
          <w:sz w:val="32"/>
          <w:szCs w:val="32"/>
        </w:rPr>
        <w:t>Программа</w:t>
      </w:r>
      <w:r w:rsidR="005C5B62" w:rsidRPr="00182903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="00DD297F" w:rsidRPr="00182903">
        <w:rPr>
          <w:rFonts w:asciiTheme="majorHAnsi" w:hAnsiTheme="majorHAnsi" w:cs="Times New Roman"/>
          <w:b/>
          <w:sz w:val="32"/>
          <w:szCs w:val="32"/>
        </w:rPr>
        <w:t>симпозиума</w:t>
      </w:r>
      <w:r w:rsidR="005C5B62" w:rsidRPr="00182903">
        <w:rPr>
          <w:rFonts w:asciiTheme="majorHAnsi" w:hAnsiTheme="majorHAnsi" w:cs="Times New Roman"/>
          <w:b/>
          <w:sz w:val="32"/>
          <w:szCs w:val="32"/>
        </w:rPr>
        <w:t xml:space="preserve"> </w:t>
      </w:r>
    </w:p>
    <w:p w:rsidR="00182903" w:rsidRDefault="005C5B62" w:rsidP="005C5B62">
      <w:pPr>
        <w:jc w:val="center"/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</w:pPr>
      <w:r w:rsidRPr="00182903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«</w:t>
      </w:r>
      <w:r w:rsidR="00182903" w:rsidRPr="00182903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Актуальные проблемы спортивной науки </w:t>
      </w:r>
    </w:p>
    <w:p w:rsidR="00182903" w:rsidRDefault="00182903" w:rsidP="005C5B62">
      <w:pPr>
        <w:jc w:val="center"/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</w:pPr>
      <w:r w:rsidRPr="00182903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в аспекте социально-гуманитарного знания</w:t>
      </w:r>
      <w:r w:rsidR="005C5B62" w:rsidRPr="00182903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»</w:t>
      </w:r>
      <w:r w:rsidRPr="00182903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, </w:t>
      </w:r>
    </w:p>
    <w:p w:rsidR="00CD46AB" w:rsidRPr="00182903" w:rsidRDefault="00182903" w:rsidP="005C5B62">
      <w:pPr>
        <w:jc w:val="center"/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</w:pPr>
      <w:r w:rsidRPr="00182903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посвященного памяти </w:t>
      </w:r>
      <w:proofErr w:type="spellStart"/>
      <w:r w:rsidRPr="00182903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В.К.</w:t>
      </w:r>
      <w:r w:rsidR="00DD297F" w:rsidRPr="00182903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Бальсевича</w:t>
      </w:r>
      <w:proofErr w:type="spellEnd"/>
    </w:p>
    <w:p w:rsidR="00CD46AB" w:rsidRPr="00182903" w:rsidRDefault="00CD46AB" w:rsidP="005C5B62">
      <w:pPr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CD46AB" w:rsidRPr="00B17A2B" w:rsidRDefault="00CD46AB" w:rsidP="00CD46AB">
      <w:pP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B17A2B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Дата проведения</w:t>
      </w:r>
      <w:r w:rsidRPr="00B17A2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: </w:t>
      </w:r>
      <w:r w:rsidRPr="00B17A2B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 xml:space="preserve">31 мая </w:t>
      </w:r>
      <w:r w:rsidR="00DD297F" w:rsidRPr="00B17A2B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2019г.</w:t>
      </w:r>
      <w:r w:rsidRPr="00B17A2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</w:p>
    <w:p w:rsidR="0002398E" w:rsidRPr="00B17A2B" w:rsidRDefault="0002398E" w:rsidP="0002398E">
      <w:pP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B17A2B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Начало регистрации</w:t>
      </w:r>
      <w:r w:rsidRPr="00B17A2B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: 9.00-10.00</w:t>
      </w:r>
    </w:p>
    <w:p w:rsidR="00CD46AB" w:rsidRPr="00B17A2B" w:rsidRDefault="00CD46AB" w:rsidP="0002398E">
      <w:pPr>
        <w:tabs>
          <w:tab w:val="center" w:pos="4677"/>
        </w:tabs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B17A2B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Время проведения</w:t>
      </w:r>
      <w:r w:rsidRPr="00B17A2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: </w:t>
      </w:r>
      <w:r w:rsidRPr="00B17A2B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1</w:t>
      </w:r>
      <w:r w:rsidR="00DD297F" w:rsidRPr="00B17A2B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0</w:t>
      </w:r>
      <w:r w:rsidR="002D599C" w:rsidRPr="00B17A2B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:</w:t>
      </w:r>
      <w:r w:rsidR="0002398E" w:rsidRPr="00B17A2B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0</w:t>
      </w:r>
      <w:r w:rsidR="002D599C" w:rsidRPr="00B17A2B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0-16:0</w:t>
      </w:r>
      <w:r w:rsidRPr="00B17A2B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0</w:t>
      </w:r>
    </w:p>
    <w:p w:rsidR="00CD46AB" w:rsidRPr="00B17A2B" w:rsidRDefault="00CD46AB" w:rsidP="00CD46AB">
      <w:pPr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B17A2B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Место проведения</w:t>
      </w:r>
      <w:r w:rsidRPr="00B17A2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: </w:t>
      </w:r>
      <w:r w:rsidRPr="00B17A2B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603</w:t>
      </w:r>
      <w:r w:rsidR="00AF4D0E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 xml:space="preserve"> ауд. главный корпус, </w:t>
      </w:r>
      <w:r w:rsidRPr="00B17A2B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РГУФКСМИТ, Сиреневый бульвар, 4.</w:t>
      </w:r>
    </w:p>
    <w:p w:rsidR="00CD46AB" w:rsidRPr="00B17A2B" w:rsidRDefault="00CD46AB" w:rsidP="00CD46AB">
      <w:pP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B17A2B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Модератор </w:t>
      </w:r>
      <w:r w:rsidR="00DD297F" w:rsidRPr="00B17A2B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симпозиума</w:t>
      </w:r>
      <w:r w:rsidRPr="00B17A2B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:</w:t>
      </w:r>
      <w:r w:rsidRPr="00B17A2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7A2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д.п.н</w:t>
      </w:r>
      <w:proofErr w:type="spellEnd"/>
      <w:r w:rsidRPr="00B17A2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., профессор Л.И. Лубышева.</w:t>
      </w:r>
    </w:p>
    <w:p w:rsidR="00182903" w:rsidRPr="00B17A2B" w:rsidRDefault="002D599C" w:rsidP="00182903">
      <w:pPr>
        <w:tabs>
          <w:tab w:val="left" w:pos="1560"/>
        </w:tabs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B17A2B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Регламент выступлений</w:t>
      </w:r>
      <w:r w:rsidRPr="00B17A2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:  </w:t>
      </w:r>
    </w:p>
    <w:p w:rsidR="00182903" w:rsidRPr="00B17A2B" w:rsidRDefault="00182903" w:rsidP="00182903">
      <w:pPr>
        <w:pStyle w:val="a6"/>
        <w:numPr>
          <w:ilvl w:val="0"/>
          <w:numId w:val="12"/>
        </w:numPr>
        <w:tabs>
          <w:tab w:val="left" w:pos="1560"/>
        </w:tabs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B17A2B">
        <w:rPr>
          <w:rFonts w:asciiTheme="majorHAnsi" w:hAnsiTheme="majorHAnsi" w:cs="Times New Roman"/>
          <w:color w:val="000000"/>
          <w:sz w:val="28"/>
          <w:szCs w:val="28"/>
        </w:rPr>
        <w:t xml:space="preserve">установочные доклады – до 10 минут с последующим 5-минутным обсуждением, </w:t>
      </w:r>
    </w:p>
    <w:p w:rsidR="002D599C" w:rsidRPr="00B17A2B" w:rsidRDefault="00182903" w:rsidP="002A5758">
      <w:pPr>
        <w:pStyle w:val="a6"/>
        <w:numPr>
          <w:ilvl w:val="0"/>
          <w:numId w:val="12"/>
        </w:numPr>
        <w:tabs>
          <w:tab w:val="left" w:pos="1560"/>
        </w:tabs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B17A2B">
        <w:rPr>
          <w:rFonts w:asciiTheme="majorHAnsi" w:hAnsiTheme="majorHAnsi" w:cs="Times New Roman"/>
          <w:color w:val="000000"/>
          <w:sz w:val="28"/>
          <w:szCs w:val="28"/>
        </w:rPr>
        <w:t>дискуссионные доклады – до 5 минут с последующим 3-минутным обсуждением.</w:t>
      </w:r>
    </w:p>
    <w:p w:rsidR="00C92F23" w:rsidRPr="00B17A2B" w:rsidRDefault="00CD46AB" w:rsidP="00CD46AB">
      <w:pP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B17A2B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Основные направления</w:t>
      </w:r>
      <w:r w:rsidR="0002398E" w:rsidRPr="00B17A2B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 симпозиума</w:t>
      </w:r>
      <w:r w:rsidRPr="00B17A2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:</w:t>
      </w:r>
    </w:p>
    <w:p w:rsidR="0002398E" w:rsidRPr="00B17A2B" w:rsidRDefault="0002398E" w:rsidP="0002398E">
      <w:pPr>
        <w:pStyle w:val="a6"/>
        <w:numPr>
          <w:ilvl w:val="0"/>
          <w:numId w:val="1"/>
        </w:numPr>
        <w:jc w:val="both"/>
        <w:rPr>
          <w:rFonts w:asciiTheme="majorHAnsi" w:hAnsiTheme="majorHAnsi"/>
          <w:color w:val="000000"/>
          <w:spacing w:val="-13"/>
          <w:sz w:val="28"/>
          <w:szCs w:val="28"/>
        </w:rPr>
      </w:pPr>
      <w:r w:rsidRPr="00B17A2B">
        <w:rPr>
          <w:rFonts w:asciiTheme="majorHAnsi" w:hAnsiTheme="majorHAnsi"/>
          <w:color w:val="000000"/>
          <w:spacing w:val="-13"/>
          <w:sz w:val="28"/>
          <w:szCs w:val="28"/>
        </w:rPr>
        <w:t>Новые реалии спортивной практики и их научное измерение</w:t>
      </w:r>
      <w:r w:rsidR="004B0963" w:rsidRPr="00B17A2B">
        <w:rPr>
          <w:rFonts w:asciiTheme="majorHAnsi" w:hAnsiTheme="majorHAnsi"/>
          <w:color w:val="000000"/>
          <w:spacing w:val="-13"/>
          <w:sz w:val="28"/>
          <w:szCs w:val="28"/>
        </w:rPr>
        <w:t>;</w:t>
      </w:r>
    </w:p>
    <w:p w:rsidR="0002398E" w:rsidRPr="00B17A2B" w:rsidRDefault="0002398E" w:rsidP="0002398E">
      <w:pPr>
        <w:pStyle w:val="a6"/>
        <w:numPr>
          <w:ilvl w:val="0"/>
          <w:numId w:val="1"/>
        </w:numPr>
        <w:jc w:val="both"/>
        <w:rPr>
          <w:rFonts w:asciiTheme="majorHAnsi" w:hAnsiTheme="majorHAnsi"/>
          <w:color w:val="000000"/>
          <w:spacing w:val="-13"/>
          <w:sz w:val="28"/>
          <w:szCs w:val="28"/>
        </w:rPr>
      </w:pPr>
      <w:r w:rsidRPr="00B17A2B">
        <w:rPr>
          <w:rFonts w:asciiTheme="majorHAnsi" w:hAnsiTheme="majorHAnsi"/>
          <w:color w:val="000000"/>
          <w:spacing w:val="-13"/>
          <w:sz w:val="28"/>
          <w:szCs w:val="28"/>
        </w:rPr>
        <w:t>Социокультурные трансформации современного спорта</w:t>
      </w:r>
      <w:r w:rsidR="004B0963" w:rsidRPr="00B17A2B">
        <w:rPr>
          <w:rFonts w:asciiTheme="majorHAnsi" w:hAnsiTheme="majorHAnsi"/>
          <w:color w:val="000000"/>
          <w:spacing w:val="-13"/>
          <w:sz w:val="28"/>
          <w:szCs w:val="28"/>
        </w:rPr>
        <w:t>;</w:t>
      </w:r>
    </w:p>
    <w:p w:rsidR="004B0963" w:rsidRPr="00B17A2B" w:rsidRDefault="0002398E" w:rsidP="00A73AE0">
      <w:pPr>
        <w:pStyle w:val="a6"/>
        <w:numPr>
          <w:ilvl w:val="0"/>
          <w:numId w:val="1"/>
        </w:numPr>
        <w:jc w:val="both"/>
        <w:rPr>
          <w:rFonts w:asciiTheme="majorHAnsi" w:hAnsiTheme="majorHAnsi"/>
          <w:color w:val="000000"/>
          <w:spacing w:val="-13"/>
          <w:sz w:val="28"/>
          <w:szCs w:val="28"/>
        </w:rPr>
      </w:pPr>
      <w:r w:rsidRPr="00B17A2B">
        <w:rPr>
          <w:rFonts w:asciiTheme="majorHAnsi" w:hAnsiTheme="majorHAnsi"/>
          <w:color w:val="000000"/>
          <w:spacing w:val="-13"/>
          <w:sz w:val="28"/>
          <w:szCs w:val="28"/>
        </w:rPr>
        <w:t>Уточнение понятийного аппарата спортивной науки</w:t>
      </w:r>
      <w:r w:rsidR="004B0963" w:rsidRPr="00B17A2B">
        <w:rPr>
          <w:rFonts w:asciiTheme="majorHAnsi" w:hAnsiTheme="majorHAnsi"/>
          <w:color w:val="000000"/>
          <w:spacing w:val="-13"/>
          <w:sz w:val="28"/>
          <w:szCs w:val="28"/>
        </w:rPr>
        <w:t>;</w:t>
      </w:r>
    </w:p>
    <w:p w:rsidR="002F1BC3" w:rsidRPr="002F1BC3" w:rsidRDefault="0002398E" w:rsidP="002F1BC3">
      <w:pPr>
        <w:pStyle w:val="a6"/>
        <w:numPr>
          <w:ilvl w:val="0"/>
          <w:numId w:val="1"/>
        </w:numPr>
        <w:jc w:val="both"/>
        <w:rPr>
          <w:rFonts w:asciiTheme="majorHAnsi" w:hAnsiTheme="majorHAnsi"/>
          <w:color w:val="000000"/>
          <w:spacing w:val="-13"/>
          <w:sz w:val="28"/>
          <w:szCs w:val="28"/>
        </w:rPr>
      </w:pPr>
      <w:r w:rsidRPr="00B17A2B">
        <w:rPr>
          <w:rFonts w:asciiTheme="majorHAnsi" w:hAnsiTheme="majorHAnsi"/>
          <w:color w:val="000000"/>
          <w:spacing w:val="-13"/>
          <w:sz w:val="28"/>
          <w:szCs w:val="28"/>
        </w:rPr>
        <w:t>Инновационные технологии физического воспитания и спортивной подготовки.</w:t>
      </w:r>
    </w:p>
    <w:tbl>
      <w:tblPr>
        <w:tblStyle w:val="a3"/>
        <w:tblW w:w="96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8"/>
        <w:gridCol w:w="113"/>
        <w:gridCol w:w="2439"/>
        <w:gridCol w:w="6319"/>
      </w:tblGrid>
      <w:tr w:rsidR="00C36EE6" w:rsidRPr="00B17A2B" w:rsidTr="004627AC">
        <w:tc>
          <w:tcPr>
            <w:tcW w:w="738" w:type="dxa"/>
            <w:tcBorders>
              <w:bottom w:val="single" w:sz="4" w:space="0" w:color="auto"/>
            </w:tcBorders>
          </w:tcPr>
          <w:p w:rsidR="00C36EE6" w:rsidRPr="00B17A2B" w:rsidRDefault="00C93F93" w:rsidP="008E77B1">
            <w:pPr>
              <w:shd w:val="clear" w:color="auto" w:fill="FFFFFF" w:themeFill="background1"/>
              <w:rPr>
                <w:rFonts w:asciiTheme="majorHAnsi" w:hAnsiTheme="majorHAnsi" w:cs="Times New Roman"/>
                <w:sz w:val="28"/>
                <w:szCs w:val="28"/>
              </w:rPr>
            </w:pPr>
            <w:r w:rsidRPr="00B17A2B">
              <w:rPr>
                <w:rFonts w:asciiTheme="majorHAnsi" w:hAnsiTheme="majorHAnsi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C36EE6" w:rsidRPr="00B17A2B" w:rsidRDefault="005C5B62" w:rsidP="008E77B1">
            <w:pPr>
              <w:shd w:val="clear" w:color="auto" w:fill="FFFFFF" w:themeFill="background1"/>
              <w:rPr>
                <w:rFonts w:asciiTheme="majorHAnsi" w:hAnsiTheme="majorHAnsi" w:cs="Times New Roman"/>
                <w:sz w:val="28"/>
                <w:szCs w:val="28"/>
              </w:rPr>
            </w:pPr>
            <w:r w:rsidRPr="00B17A2B">
              <w:rPr>
                <w:rFonts w:asciiTheme="majorHAnsi" w:hAnsiTheme="majorHAnsi" w:cs="Times New Roman"/>
                <w:sz w:val="28"/>
                <w:szCs w:val="28"/>
              </w:rPr>
              <w:t>Докладчик</w:t>
            </w:r>
          </w:p>
        </w:tc>
        <w:tc>
          <w:tcPr>
            <w:tcW w:w="6319" w:type="dxa"/>
            <w:tcBorders>
              <w:bottom w:val="single" w:sz="4" w:space="0" w:color="auto"/>
            </w:tcBorders>
          </w:tcPr>
          <w:p w:rsidR="00C36EE6" w:rsidRPr="00B17A2B" w:rsidRDefault="005C5B62" w:rsidP="008E77B1">
            <w:pPr>
              <w:shd w:val="clear" w:color="auto" w:fill="FFFFFF" w:themeFill="background1"/>
              <w:rPr>
                <w:rFonts w:asciiTheme="majorHAnsi" w:hAnsiTheme="majorHAnsi" w:cs="Times New Roman"/>
                <w:sz w:val="28"/>
                <w:szCs w:val="28"/>
              </w:rPr>
            </w:pPr>
            <w:r w:rsidRPr="00B17A2B">
              <w:rPr>
                <w:rFonts w:asciiTheme="majorHAnsi" w:hAnsiTheme="majorHAnsi" w:cs="Times New Roman"/>
                <w:sz w:val="28"/>
                <w:szCs w:val="28"/>
              </w:rPr>
              <w:t>Тема</w:t>
            </w:r>
            <w:r w:rsidR="002D599C" w:rsidRPr="00B17A2B">
              <w:rPr>
                <w:rFonts w:asciiTheme="majorHAnsi" w:hAnsiTheme="majorHAnsi" w:cs="Times New Roman"/>
                <w:sz w:val="28"/>
                <w:szCs w:val="28"/>
              </w:rPr>
              <w:t xml:space="preserve"> выступления</w:t>
            </w:r>
          </w:p>
        </w:tc>
      </w:tr>
      <w:tr w:rsidR="006B36D2" w:rsidRPr="00B17A2B" w:rsidTr="00281317">
        <w:trPr>
          <w:trHeight w:val="16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7" w:rsidRPr="00B17A2B" w:rsidRDefault="00461E37" w:rsidP="00322EA0">
            <w:pPr>
              <w:shd w:val="clear" w:color="auto" w:fill="FFFFFF" w:themeFill="background1"/>
              <w:tabs>
                <w:tab w:val="left" w:pos="1265"/>
              </w:tabs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B17A2B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10.00-10.30</w:t>
            </w:r>
            <w:r w:rsidR="00322EA0" w:rsidRPr="00B17A2B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ab/>
              <w:t>-  открытие симпозиума</w:t>
            </w:r>
            <w:r w:rsidRPr="00B17A2B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. </w:t>
            </w:r>
          </w:p>
          <w:p w:rsidR="006B36D2" w:rsidRPr="00B17A2B" w:rsidRDefault="002F1BC3" w:rsidP="00322EA0">
            <w:pPr>
              <w:shd w:val="clear" w:color="auto" w:fill="FFFFFF" w:themeFill="background1"/>
              <w:tabs>
                <w:tab w:val="left" w:pos="1265"/>
              </w:tabs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Приветственное слово ректора </w:t>
            </w:r>
            <w:proofErr w:type="spellStart"/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РГУФКСМиТ</w:t>
            </w:r>
            <w:proofErr w:type="spellEnd"/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, профессора Т.В. Михайловой</w:t>
            </w:r>
          </w:p>
          <w:p w:rsidR="00461E37" w:rsidRPr="00B17A2B" w:rsidRDefault="00461E37" w:rsidP="00461E37">
            <w:pPr>
              <w:shd w:val="clear" w:color="auto" w:fill="FFFFFF" w:themeFill="background1"/>
              <w:tabs>
                <w:tab w:val="left" w:pos="1265"/>
              </w:tabs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B17A2B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(фото, видеоматериалы о формировании научной школы </w:t>
            </w:r>
            <w:proofErr w:type="spellStart"/>
            <w:r w:rsidRPr="00B17A2B">
              <w:rPr>
                <w:rFonts w:asciiTheme="majorHAnsi" w:hAnsiTheme="majorHAnsi" w:cs="Times New Roman"/>
                <w:i/>
                <w:sz w:val="28"/>
                <w:szCs w:val="28"/>
              </w:rPr>
              <w:t>В.К.Бальсевича</w:t>
            </w:r>
            <w:proofErr w:type="spellEnd"/>
            <w:r w:rsidRPr="00B17A2B">
              <w:rPr>
                <w:rFonts w:asciiTheme="majorHAnsi" w:hAnsiTheme="majorHAnsi" w:cs="Times New Roman"/>
                <w:i/>
                <w:sz w:val="28"/>
                <w:szCs w:val="28"/>
              </w:rPr>
              <w:t>)</w:t>
            </w:r>
          </w:p>
        </w:tc>
      </w:tr>
      <w:tr w:rsidR="002D599C" w:rsidRPr="00B17A2B" w:rsidTr="00281317">
        <w:trPr>
          <w:trHeight w:val="16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9C" w:rsidRPr="00B17A2B" w:rsidRDefault="00461E37" w:rsidP="008E77B1">
            <w:pPr>
              <w:shd w:val="clear" w:color="auto" w:fill="FFFFFF" w:themeFill="background1"/>
              <w:rPr>
                <w:rFonts w:asciiTheme="majorHAnsi" w:hAnsiTheme="majorHAnsi" w:cs="Times New Roman"/>
                <w:sz w:val="28"/>
                <w:szCs w:val="28"/>
              </w:rPr>
            </w:pPr>
            <w:r w:rsidRPr="00B17A2B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10.30-12.00 - </w:t>
            </w:r>
            <w:r w:rsidR="002D599C" w:rsidRPr="00B17A2B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Установочные доклады</w:t>
            </w:r>
          </w:p>
        </w:tc>
      </w:tr>
      <w:tr w:rsidR="002D599C" w:rsidRPr="00B17A2B" w:rsidTr="004627AC">
        <w:trPr>
          <w:trHeight w:val="795"/>
        </w:trPr>
        <w:tc>
          <w:tcPr>
            <w:tcW w:w="738" w:type="dxa"/>
            <w:tcBorders>
              <w:top w:val="single" w:sz="4" w:space="0" w:color="auto"/>
            </w:tcBorders>
          </w:tcPr>
          <w:p w:rsidR="002D599C" w:rsidRPr="00B17A2B" w:rsidRDefault="002D599C" w:rsidP="00CF74DE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2D599C" w:rsidRPr="00B17A2B" w:rsidRDefault="002F1BC3" w:rsidP="0002674C">
            <w:pPr>
              <w:shd w:val="clear" w:color="auto" w:fill="FFFFFF" w:themeFill="background1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Лубышева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Людмила Ивановна </w:t>
            </w:r>
          </w:p>
        </w:tc>
        <w:tc>
          <w:tcPr>
            <w:tcW w:w="6319" w:type="dxa"/>
            <w:tcBorders>
              <w:top w:val="single" w:sz="4" w:space="0" w:color="auto"/>
            </w:tcBorders>
          </w:tcPr>
          <w:p w:rsidR="002D599C" w:rsidRPr="00B17A2B" w:rsidRDefault="002F1BC3" w:rsidP="00137F1E">
            <w:pPr>
              <w:shd w:val="clear" w:color="auto" w:fill="FFFFFF" w:themeFill="background1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Спортивная наука в цифрах и фактах</w:t>
            </w:r>
          </w:p>
        </w:tc>
      </w:tr>
      <w:tr w:rsidR="002F1BC3" w:rsidRPr="00B17A2B" w:rsidTr="004627AC">
        <w:trPr>
          <w:trHeight w:val="795"/>
        </w:trPr>
        <w:tc>
          <w:tcPr>
            <w:tcW w:w="738" w:type="dxa"/>
            <w:tcBorders>
              <w:top w:val="single" w:sz="4" w:space="0" w:color="auto"/>
            </w:tcBorders>
          </w:tcPr>
          <w:p w:rsidR="002F1BC3" w:rsidRPr="00B17A2B" w:rsidRDefault="002F1BC3" w:rsidP="002F1BC3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2F1BC3" w:rsidRPr="00B17A2B" w:rsidRDefault="002F1BC3" w:rsidP="002F1BC3">
            <w:pPr>
              <w:shd w:val="clear" w:color="auto" w:fill="FFFFFF" w:themeFill="background1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B17A2B">
              <w:rPr>
                <w:rFonts w:asciiTheme="majorHAnsi" w:hAnsiTheme="majorHAnsi" w:cs="Times New Roman"/>
                <w:sz w:val="28"/>
                <w:szCs w:val="28"/>
              </w:rPr>
              <w:t>Передельский</w:t>
            </w:r>
            <w:proofErr w:type="spellEnd"/>
            <w:r w:rsidRPr="00B17A2B">
              <w:rPr>
                <w:rFonts w:asciiTheme="majorHAnsi" w:hAnsiTheme="majorHAnsi" w:cs="Times New Roman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6319" w:type="dxa"/>
            <w:tcBorders>
              <w:top w:val="single" w:sz="4" w:space="0" w:color="auto"/>
            </w:tcBorders>
          </w:tcPr>
          <w:p w:rsidR="002F1BC3" w:rsidRPr="00B17A2B" w:rsidRDefault="002F1BC3" w:rsidP="002F1BC3">
            <w:pPr>
              <w:shd w:val="clear" w:color="auto" w:fill="FFFFFF" w:themeFill="background1"/>
              <w:rPr>
                <w:rFonts w:asciiTheme="majorHAnsi" w:hAnsiTheme="majorHAnsi" w:cs="Times New Roman"/>
                <w:sz w:val="28"/>
                <w:szCs w:val="28"/>
              </w:rPr>
            </w:pPr>
            <w:r w:rsidRPr="002F1BC3">
              <w:rPr>
                <w:rFonts w:asciiTheme="majorHAnsi" w:hAnsiTheme="majorHAnsi" w:cs="Times New Roman"/>
                <w:sz w:val="28"/>
                <w:szCs w:val="28"/>
              </w:rPr>
              <w:t xml:space="preserve">Научное наследие </w:t>
            </w:r>
            <w:proofErr w:type="spellStart"/>
            <w:r w:rsidRPr="002F1BC3">
              <w:rPr>
                <w:rFonts w:asciiTheme="majorHAnsi" w:hAnsiTheme="majorHAnsi" w:cs="Times New Roman"/>
                <w:sz w:val="28"/>
                <w:szCs w:val="28"/>
              </w:rPr>
              <w:t>В.К.Бальсевича</w:t>
            </w:r>
            <w:proofErr w:type="spellEnd"/>
            <w:r w:rsidRPr="002F1BC3">
              <w:rPr>
                <w:rFonts w:asciiTheme="majorHAnsi" w:hAnsiTheme="majorHAnsi" w:cs="Times New Roman"/>
                <w:sz w:val="28"/>
                <w:szCs w:val="28"/>
              </w:rPr>
              <w:t xml:space="preserve"> в контексте достижений современной спортивной науки</w:t>
            </w:r>
          </w:p>
        </w:tc>
      </w:tr>
      <w:tr w:rsidR="002F1BC3" w:rsidRPr="00B17A2B" w:rsidTr="004627AC">
        <w:tc>
          <w:tcPr>
            <w:tcW w:w="738" w:type="dxa"/>
          </w:tcPr>
          <w:p w:rsidR="002F1BC3" w:rsidRPr="00B17A2B" w:rsidRDefault="002F1BC3" w:rsidP="002F1BC3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F1BC3" w:rsidRPr="00B17A2B" w:rsidRDefault="002F1BC3" w:rsidP="002F1BC3">
            <w:pPr>
              <w:shd w:val="clear" w:color="auto" w:fill="FFFFFF" w:themeFill="background1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6319" w:type="dxa"/>
          </w:tcPr>
          <w:p w:rsidR="002F1BC3" w:rsidRPr="00B17A2B" w:rsidRDefault="002F1BC3" w:rsidP="002F1BC3">
            <w:pPr>
              <w:shd w:val="clear" w:color="auto" w:fill="FFFFFF" w:themeFill="background1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2F1BC3" w:rsidRPr="00B17A2B" w:rsidTr="004627AC">
        <w:trPr>
          <w:trHeight w:val="1065"/>
        </w:trPr>
        <w:tc>
          <w:tcPr>
            <w:tcW w:w="738" w:type="dxa"/>
          </w:tcPr>
          <w:p w:rsidR="002F1BC3" w:rsidRPr="00B17A2B" w:rsidRDefault="002F1BC3" w:rsidP="002F1BC3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F1BC3" w:rsidRPr="00B17A2B" w:rsidRDefault="002F1BC3" w:rsidP="002F1BC3">
            <w:pPr>
              <w:shd w:val="clear" w:color="auto" w:fill="FFFFFF" w:themeFill="background1"/>
              <w:rPr>
                <w:rFonts w:asciiTheme="majorHAnsi" w:hAnsiTheme="majorHAnsi" w:cs="Times New Roman"/>
                <w:sz w:val="28"/>
                <w:szCs w:val="28"/>
              </w:rPr>
            </w:pPr>
            <w:r w:rsidRPr="00B17A2B">
              <w:rPr>
                <w:rFonts w:asciiTheme="majorHAnsi" w:hAnsiTheme="majorHAnsi" w:cs="Times New Roman"/>
                <w:sz w:val="28"/>
                <w:szCs w:val="28"/>
              </w:rPr>
              <w:t>Литвиненко Светлана Николаевна</w:t>
            </w:r>
          </w:p>
        </w:tc>
        <w:tc>
          <w:tcPr>
            <w:tcW w:w="6319" w:type="dxa"/>
          </w:tcPr>
          <w:p w:rsidR="002F1BC3" w:rsidRPr="00B17A2B" w:rsidRDefault="002F1BC3" w:rsidP="002F1BC3">
            <w:pPr>
              <w:shd w:val="clear" w:color="auto" w:fill="FFFFFF" w:themeFill="background1"/>
              <w:rPr>
                <w:rFonts w:asciiTheme="majorHAnsi" w:hAnsiTheme="majorHAnsi" w:cs="Times New Roman"/>
                <w:sz w:val="28"/>
                <w:szCs w:val="28"/>
              </w:rPr>
            </w:pPr>
            <w:r w:rsidRPr="00B17A2B">
              <w:rPr>
                <w:rFonts w:asciiTheme="majorHAnsi" w:hAnsiTheme="majorHAnsi" w:cs="Times New Roman"/>
                <w:sz w:val="28"/>
                <w:szCs w:val="28"/>
              </w:rPr>
              <w:t>Взаимосвязь социально-гуманитарного и естественно-научного подходов при обосновании модели экстремальных способностей человека</w:t>
            </w:r>
          </w:p>
        </w:tc>
      </w:tr>
      <w:tr w:rsidR="002F1BC3" w:rsidRPr="00B17A2B" w:rsidTr="004627AC">
        <w:trPr>
          <w:trHeight w:val="210"/>
        </w:trPr>
        <w:tc>
          <w:tcPr>
            <w:tcW w:w="738" w:type="dxa"/>
          </w:tcPr>
          <w:p w:rsidR="002F1BC3" w:rsidRPr="00B17A2B" w:rsidRDefault="002F1BC3" w:rsidP="002F1BC3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F1BC3" w:rsidRPr="00B17A2B" w:rsidRDefault="002F1BC3" w:rsidP="002F1BC3">
            <w:pPr>
              <w:shd w:val="clear" w:color="auto" w:fill="FFFFFF" w:themeFill="background1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B17A2B">
              <w:rPr>
                <w:rFonts w:asciiTheme="majorHAnsi" w:hAnsiTheme="majorHAnsi" w:cs="Times New Roman"/>
                <w:sz w:val="28"/>
                <w:szCs w:val="28"/>
              </w:rPr>
              <w:t>Манжелей</w:t>
            </w:r>
            <w:proofErr w:type="spellEnd"/>
            <w:r w:rsidRPr="00B17A2B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2F1BC3" w:rsidRPr="00B17A2B" w:rsidRDefault="002F1BC3" w:rsidP="002F1BC3">
            <w:pPr>
              <w:shd w:val="clear" w:color="auto" w:fill="FFFFFF" w:themeFill="background1"/>
              <w:rPr>
                <w:rFonts w:asciiTheme="majorHAnsi" w:hAnsiTheme="majorHAnsi" w:cs="Times New Roman"/>
                <w:sz w:val="28"/>
                <w:szCs w:val="28"/>
              </w:rPr>
            </w:pPr>
            <w:r w:rsidRPr="00B17A2B">
              <w:rPr>
                <w:rFonts w:asciiTheme="majorHAnsi" w:hAnsiTheme="majorHAnsi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6319" w:type="dxa"/>
          </w:tcPr>
          <w:p w:rsidR="002F1BC3" w:rsidRPr="00B17A2B" w:rsidRDefault="002F1BC3" w:rsidP="002F1BC3">
            <w:pPr>
              <w:shd w:val="clear" w:color="auto" w:fill="FFFFFF" w:themeFill="background1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B17A2B">
              <w:rPr>
                <w:rFonts w:asciiTheme="majorHAnsi" w:hAnsiTheme="majorHAnsi" w:cs="Times New Roman"/>
                <w:sz w:val="28"/>
                <w:szCs w:val="28"/>
              </w:rPr>
              <w:t>Средовый</w:t>
            </w:r>
            <w:proofErr w:type="spellEnd"/>
            <w:r w:rsidRPr="00B17A2B">
              <w:rPr>
                <w:rFonts w:asciiTheme="majorHAnsi" w:hAnsiTheme="majorHAnsi" w:cs="Times New Roman"/>
                <w:sz w:val="28"/>
                <w:szCs w:val="28"/>
              </w:rPr>
              <w:t xml:space="preserve"> подход </w:t>
            </w:r>
            <w:r w:rsidR="00D457B7" w:rsidRPr="00D457B7">
              <w:rPr>
                <w:rFonts w:asciiTheme="majorHAnsi" w:hAnsiTheme="majorHAnsi" w:cs="Times New Roman"/>
                <w:sz w:val="28"/>
                <w:szCs w:val="28"/>
              </w:rPr>
              <w:t>в физическом и спортив</w:t>
            </w:r>
            <w:r w:rsidR="00D457B7">
              <w:rPr>
                <w:rFonts w:asciiTheme="majorHAnsi" w:hAnsiTheme="majorHAnsi" w:cs="Times New Roman"/>
                <w:sz w:val="28"/>
                <w:szCs w:val="28"/>
              </w:rPr>
              <w:t>ном воспитании детей и молодежи</w:t>
            </w:r>
          </w:p>
        </w:tc>
      </w:tr>
      <w:tr w:rsidR="002F1BC3" w:rsidRPr="00B17A2B" w:rsidTr="004627AC">
        <w:trPr>
          <w:trHeight w:val="120"/>
        </w:trPr>
        <w:tc>
          <w:tcPr>
            <w:tcW w:w="738" w:type="dxa"/>
          </w:tcPr>
          <w:p w:rsidR="002F1BC3" w:rsidRPr="00B17A2B" w:rsidRDefault="002F1BC3" w:rsidP="002F1BC3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F1BC3" w:rsidRPr="00B17A2B" w:rsidRDefault="002F1BC3" w:rsidP="002F1BC3">
            <w:pPr>
              <w:shd w:val="clear" w:color="auto" w:fill="FFFFFF" w:themeFill="background1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B17A2B">
              <w:rPr>
                <w:rFonts w:asciiTheme="majorHAnsi" w:hAnsiTheme="majorHAnsi" w:cs="Times New Roman"/>
                <w:sz w:val="28"/>
                <w:szCs w:val="28"/>
              </w:rPr>
              <w:t>Моченов</w:t>
            </w:r>
            <w:proofErr w:type="spellEnd"/>
            <w:r w:rsidRPr="00B17A2B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2F1BC3" w:rsidRPr="00B17A2B" w:rsidRDefault="002F1BC3" w:rsidP="002F1BC3">
            <w:pPr>
              <w:shd w:val="clear" w:color="auto" w:fill="FFFFFF" w:themeFill="background1"/>
              <w:rPr>
                <w:rFonts w:asciiTheme="majorHAnsi" w:hAnsiTheme="majorHAnsi" w:cs="Times New Roman"/>
                <w:sz w:val="28"/>
                <w:szCs w:val="28"/>
              </w:rPr>
            </w:pPr>
            <w:r w:rsidRPr="00B17A2B">
              <w:rPr>
                <w:rFonts w:asciiTheme="majorHAnsi" w:hAnsiTheme="majorHAnsi" w:cs="Times New Roman"/>
                <w:sz w:val="28"/>
                <w:szCs w:val="28"/>
              </w:rPr>
              <w:t xml:space="preserve">Валерий </w:t>
            </w:r>
          </w:p>
          <w:p w:rsidR="002F1BC3" w:rsidRPr="00B17A2B" w:rsidRDefault="002F1BC3" w:rsidP="002F1BC3">
            <w:pPr>
              <w:shd w:val="clear" w:color="auto" w:fill="FFFFFF" w:themeFill="background1"/>
              <w:rPr>
                <w:rFonts w:asciiTheme="majorHAnsi" w:hAnsiTheme="majorHAnsi" w:cs="Times New Roman"/>
                <w:sz w:val="28"/>
                <w:szCs w:val="28"/>
              </w:rPr>
            </w:pPr>
            <w:r w:rsidRPr="00B17A2B">
              <w:rPr>
                <w:rFonts w:asciiTheme="majorHAnsi" w:hAnsiTheme="majorHAnsi" w:cs="Times New Roman"/>
                <w:sz w:val="28"/>
                <w:szCs w:val="28"/>
              </w:rPr>
              <w:t>Петрович</w:t>
            </w:r>
          </w:p>
        </w:tc>
        <w:tc>
          <w:tcPr>
            <w:tcW w:w="6319" w:type="dxa"/>
          </w:tcPr>
          <w:p w:rsidR="002F1BC3" w:rsidRPr="00B17A2B" w:rsidRDefault="002F1BC3" w:rsidP="002F1BC3">
            <w:pPr>
              <w:shd w:val="clear" w:color="auto" w:fill="FFFFFF" w:themeFill="background1"/>
              <w:rPr>
                <w:rFonts w:asciiTheme="majorHAnsi" w:hAnsiTheme="majorHAnsi" w:cs="Times New Roman"/>
                <w:sz w:val="28"/>
                <w:szCs w:val="28"/>
              </w:rPr>
            </w:pPr>
            <w:r w:rsidRPr="00B17A2B">
              <w:rPr>
                <w:rFonts w:asciiTheme="majorHAnsi" w:hAnsiTheme="majorHAnsi" w:cs="Times New Roman"/>
                <w:sz w:val="28"/>
                <w:szCs w:val="28"/>
              </w:rPr>
              <w:t xml:space="preserve">Диверсификация исследований социокультурного пространства современного спорта </w:t>
            </w:r>
          </w:p>
        </w:tc>
      </w:tr>
      <w:tr w:rsidR="002F1BC3" w:rsidRPr="00B17A2B" w:rsidTr="004627AC">
        <w:tc>
          <w:tcPr>
            <w:tcW w:w="738" w:type="dxa"/>
          </w:tcPr>
          <w:p w:rsidR="002F1BC3" w:rsidRPr="00B17A2B" w:rsidRDefault="002F1BC3" w:rsidP="002F1BC3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F1BC3" w:rsidRPr="00B17A2B" w:rsidRDefault="002F1BC3" w:rsidP="002F1BC3">
            <w:pPr>
              <w:shd w:val="clear" w:color="auto" w:fill="FFFFFF" w:themeFill="background1"/>
              <w:rPr>
                <w:rFonts w:asciiTheme="majorHAnsi" w:hAnsiTheme="majorHAnsi" w:cs="Times New Roman"/>
                <w:sz w:val="28"/>
                <w:szCs w:val="28"/>
              </w:rPr>
            </w:pPr>
            <w:r w:rsidRPr="00B17A2B">
              <w:rPr>
                <w:rFonts w:asciiTheme="majorHAnsi" w:hAnsiTheme="majorHAnsi" w:cs="Times New Roman"/>
                <w:sz w:val="28"/>
                <w:szCs w:val="28"/>
              </w:rPr>
              <w:t xml:space="preserve">Пешкова </w:t>
            </w:r>
          </w:p>
          <w:p w:rsidR="002F1BC3" w:rsidRPr="00B17A2B" w:rsidRDefault="002F1BC3" w:rsidP="002F1BC3">
            <w:pPr>
              <w:shd w:val="clear" w:color="auto" w:fill="FFFFFF" w:themeFill="background1"/>
              <w:rPr>
                <w:rFonts w:asciiTheme="majorHAnsi" w:hAnsiTheme="majorHAnsi" w:cs="Times New Roman"/>
                <w:sz w:val="28"/>
                <w:szCs w:val="28"/>
              </w:rPr>
            </w:pPr>
            <w:r w:rsidRPr="00B17A2B">
              <w:rPr>
                <w:rFonts w:asciiTheme="majorHAnsi" w:hAnsiTheme="majorHAnsi" w:cs="Times New Roman"/>
                <w:sz w:val="28"/>
                <w:szCs w:val="28"/>
              </w:rPr>
              <w:t xml:space="preserve">Наталья </w:t>
            </w:r>
          </w:p>
          <w:p w:rsidR="002F1BC3" w:rsidRPr="00B17A2B" w:rsidRDefault="002F1BC3" w:rsidP="002F1BC3">
            <w:pPr>
              <w:shd w:val="clear" w:color="auto" w:fill="FFFFFF" w:themeFill="background1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B17A2B">
              <w:rPr>
                <w:rFonts w:asciiTheme="majorHAnsi" w:hAnsiTheme="majorHAnsi" w:cs="Times New Roman"/>
                <w:sz w:val="28"/>
                <w:szCs w:val="28"/>
              </w:rPr>
              <w:t>Виллиевна</w:t>
            </w:r>
            <w:proofErr w:type="spellEnd"/>
          </w:p>
        </w:tc>
        <w:tc>
          <w:tcPr>
            <w:tcW w:w="6319" w:type="dxa"/>
          </w:tcPr>
          <w:p w:rsidR="002F1BC3" w:rsidRPr="00B17A2B" w:rsidRDefault="002F1BC3" w:rsidP="002F1BC3">
            <w:pPr>
              <w:shd w:val="clear" w:color="auto" w:fill="FFFFFF" w:themeFill="background1"/>
              <w:rPr>
                <w:rFonts w:asciiTheme="majorHAnsi" w:hAnsiTheme="majorHAnsi" w:cs="Times New Roman"/>
                <w:sz w:val="28"/>
                <w:szCs w:val="28"/>
              </w:rPr>
            </w:pPr>
            <w:r w:rsidRPr="00B17A2B">
              <w:rPr>
                <w:rStyle w:val="a7"/>
                <w:rFonts w:asciiTheme="majorHAnsi" w:hAnsiTheme="majorHAnsi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Спортизация как основа интеграции студенческого спорта в систему физического воспитания в университете</w:t>
            </w:r>
          </w:p>
        </w:tc>
      </w:tr>
      <w:tr w:rsidR="002F1BC3" w:rsidRPr="00B17A2B" w:rsidTr="00281317">
        <w:tc>
          <w:tcPr>
            <w:tcW w:w="9609" w:type="dxa"/>
            <w:gridSpan w:val="4"/>
          </w:tcPr>
          <w:p w:rsidR="002F1BC3" w:rsidRDefault="002F1BC3" w:rsidP="002F1BC3">
            <w:pPr>
              <w:shd w:val="clear" w:color="auto" w:fill="FFFFFF" w:themeFill="background1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17A2B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12.00-12.15 – награждение победителей </w:t>
            </w:r>
            <w:proofErr w:type="gramStart"/>
            <w:r w:rsidRPr="00B17A2B">
              <w:rPr>
                <w:rFonts w:asciiTheme="majorHAnsi" w:hAnsiTheme="majorHAnsi"/>
                <w:b/>
                <w:i/>
                <w:sz w:val="28"/>
                <w:szCs w:val="28"/>
              </w:rPr>
              <w:t>конкурса  «</w:t>
            </w:r>
            <w:proofErr w:type="gramEnd"/>
            <w:r w:rsidRPr="00B17A2B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Лучшая статья года </w:t>
            </w:r>
            <w:proofErr w:type="spellStart"/>
            <w:r w:rsidRPr="00B17A2B">
              <w:rPr>
                <w:rFonts w:asciiTheme="majorHAnsi" w:hAnsiTheme="majorHAnsi"/>
                <w:b/>
                <w:i/>
                <w:sz w:val="28"/>
                <w:szCs w:val="28"/>
              </w:rPr>
              <w:t>ТиПФК</w:t>
            </w:r>
            <w:proofErr w:type="spellEnd"/>
            <w:r w:rsidRPr="00B17A2B">
              <w:rPr>
                <w:rFonts w:asciiTheme="majorHAnsi" w:hAnsiTheme="majorHAnsi"/>
                <w:b/>
                <w:i/>
                <w:sz w:val="28"/>
                <w:szCs w:val="28"/>
              </w:rPr>
              <w:t>» по итогам 2018 г.</w:t>
            </w:r>
          </w:p>
          <w:p w:rsidR="00BE3D5F" w:rsidRPr="00BE3D5F" w:rsidRDefault="00BE3D5F" w:rsidP="00BE3D5F">
            <w:pPr>
              <w:shd w:val="clear" w:color="auto" w:fill="FFFFFF" w:themeFill="background1"/>
              <w:rPr>
                <w:rFonts w:asciiTheme="majorHAnsi" w:hAnsiTheme="majorHAnsi"/>
                <w:sz w:val="28"/>
                <w:szCs w:val="28"/>
              </w:rPr>
            </w:pPr>
            <w:r w:rsidRPr="00BE3D5F">
              <w:rPr>
                <w:rFonts w:asciiTheme="majorHAnsi" w:hAnsiTheme="majorHAnsi"/>
                <w:sz w:val="28"/>
                <w:szCs w:val="28"/>
              </w:rPr>
              <w:t>1-е место – статья «Построение тренировочного процесса высококвалифицированных лыжников-гонщиков, специализирующихся в спринте»</w:t>
            </w:r>
          </w:p>
          <w:p w:rsidR="00BE3D5F" w:rsidRPr="00BE3D5F" w:rsidRDefault="00BE3D5F" w:rsidP="00BE3D5F">
            <w:pPr>
              <w:shd w:val="clear" w:color="auto" w:fill="FFFFFF" w:themeFill="background1"/>
              <w:rPr>
                <w:rFonts w:asciiTheme="majorHAnsi" w:hAnsiTheme="majorHAnsi"/>
                <w:sz w:val="28"/>
                <w:szCs w:val="28"/>
              </w:rPr>
            </w:pPr>
            <w:r w:rsidRPr="00BE3D5F">
              <w:rPr>
                <w:rFonts w:asciiTheme="majorHAnsi" w:hAnsiTheme="majorHAnsi"/>
                <w:sz w:val="28"/>
                <w:szCs w:val="28"/>
              </w:rPr>
              <w:t xml:space="preserve">Авторы: </w:t>
            </w:r>
            <w:proofErr w:type="spellStart"/>
            <w:r w:rsidRPr="00BE3D5F">
              <w:rPr>
                <w:rFonts w:asciiTheme="majorHAnsi" w:hAnsiTheme="majorHAnsi"/>
                <w:sz w:val="28"/>
                <w:szCs w:val="28"/>
              </w:rPr>
              <w:t>к.п.н</w:t>
            </w:r>
            <w:proofErr w:type="spellEnd"/>
            <w:r w:rsidRPr="00BE3D5F">
              <w:rPr>
                <w:rFonts w:asciiTheme="majorHAnsi" w:hAnsiTheme="majorHAnsi"/>
                <w:sz w:val="28"/>
                <w:szCs w:val="28"/>
              </w:rPr>
              <w:t xml:space="preserve">. А.И. Головачев, </w:t>
            </w:r>
          </w:p>
          <w:p w:rsidR="00BE3D5F" w:rsidRPr="00BE3D5F" w:rsidRDefault="00BE3D5F" w:rsidP="00BE3D5F">
            <w:pPr>
              <w:shd w:val="clear" w:color="auto" w:fill="FFFFFF" w:themeFill="background1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BE3D5F">
              <w:rPr>
                <w:rFonts w:asciiTheme="majorHAnsi" w:hAnsiTheme="majorHAnsi"/>
                <w:sz w:val="28"/>
                <w:szCs w:val="28"/>
              </w:rPr>
              <w:t>к.п.н</w:t>
            </w:r>
            <w:proofErr w:type="spellEnd"/>
            <w:r w:rsidRPr="00BE3D5F">
              <w:rPr>
                <w:rFonts w:asciiTheme="majorHAnsi" w:hAnsiTheme="majorHAnsi"/>
                <w:sz w:val="28"/>
                <w:szCs w:val="28"/>
              </w:rPr>
              <w:t xml:space="preserve">. В.И. </w:t>
            </w:r>
            <w:proofErr w:type="spellStart"/>
            <w:r w:rsidRPr="00BE3D5F">
              <w:rPr>
                <w:rFonts w:asciiTheme="majorHAnsi" w:hAnsiTheme="majorHAnsi"/>
                <w:sz w:val="28"/>
                <w:szCs w:val="28"/>
              </w:rPr>
              <w:t>Колыхматов</w:t>
            </w:r>
            <w:proofErr w:type="spellEnd"/>
            <w:r w:rsidRPr="00BE3D5F">
              <w:rPr>
                <w:rFonts w:asciiTheme="majorHAnsi" w:hAnsiTheme="majorHAnsi"/>
                <w:sz w:val="28"/>
                <w:szCs w:val="28"/>
              </w:rPr>
              <w:t xml:space="preserve">, </w:t>
            </w:r>
          </w:p>
          <w:p w:rsidR="00BE3D5F" w:rsidRPr="00BE3D5F" w:rsidRDefault="00BE3D5F" w:rsidP="00BE3D5F">
            <w:pPr>
              <w:shd w:val="clear" w:color="auto" w:fill="FFFFFF" w:themeFill="background1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BE3D5F">
              <w:rPr>
                <w:rFonts w:asciiTheme="majorHAnsi" w:hAnsiTheme="majorHAnsi"/>
                <w:sz w:val="28"/>
                <w:szCs w:val="28"/>
              </w:rPr>
              <w:t>к.п.н</w:t>
            </w:r>
            <w:proofErr w:type="spellEnd"/>
            <w:r w:rsidRPr="00BE3D5F">
              <w:rPr>
                <w:rFonts w:asciiTheme="majorHAnsi" w:hAnsiTheme="majorHAnsi"/>
                <w:sz w:val="28"/>
                <w:szCs w:val="28"/>
              </w:rPr>
              <w:t>. С.В. Широкова,</w:t>
            </w:r>
          </w:p>
          <w:p w:rsidR="00BE3D5F" w:rsidRPr="00BE3D5F" w:rsidRDefault="00BE3D5F" w:rsidP="00BE3D5F">
            <w:pPr>
              <w:shd w:val="clear" w:color="auto" w:fill="FFFFFF" w:themeFill="background1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BE3D5F">
              <w:rPr>
                <w:rFonts w:asciiTheme="majorHAnsi" w:hAnsiTheme="majorHAnsi"/>
                <w:sz w:val="28"/>
                <w:szCs w:val="28"/>
              </w:rPr>
              <w:t>к.п.н</w:t>
            </w:r>
            <w:proofErr w:type="spellEnd"/>
            <w:r w:rsidRPr="00BE3D5F">
              <w:rPr>
                <w:rFonts w:asciiTheme="majorHAnsi" w:hAnsiTheme="majorHAnsi"/>
                <w:sz w:val="28"/>
                <w:szCs w:val="28"/>
              </w:rPr>
              <w:t>. Е.А. Горбунова</w:t>
            </w:r>
          </w:p>
          <w:p w:rsidR="00BE3D5F" w:rsidRPr="00BE3D5F" w:rsidRDefault="00BE3D5F" w:rsidP="00BE3D5F">
            <w:pPr>
              <w:shd w:val="clear" w:color="auto" w:fill="FFFFFF" w:themeFill="background1"/>
              <w:rPr>
                <w:rFonts w:asciiTheme="majorHAnsi" w:hAnsiTheme="majorHAnsi"/>
                <w:sz w:val="28"/>
                <w:szCs w:val="28"/>
              </w:rPr>
            </w:pPr>
            <w:r w:rsidRPr="00BE3D5F">
              <w:rPr>
                <w:rFonts w:asciiTheme="majorHAnsi" w:hAnsiTheme="majorHAnsi"/>
                <w:sz w:val="28"/>
                <w:szCs w:val="28"/>
              </w:rPr>
              <w:t>Всероссийский научно-исследовательский институт физической культуры и спорта, Москва</w:t>
            </w:r>
          </w:p>
          <w:p w:rsidR="00BE3D5F" w:rsidRPr="00BE3D5F" w:rsidRDefault="00BE3D5F" w:rsidP="00BE3D5F">
            <w:pPr>
              <w:shd w:val="clear" w:color="auto" w:fill="FFFFFF" w:themeFill="background1"/>
              <w:rPr>
                <w:rFonts w:asciiTheme="majorHAnsi" w:hAnsiTheme="majorHAnsi"/>
                <w:sz w:val="28"/>
                <w:szCs w:val="28"/>
              </w:rPr>
            </w:pPr>
            <w:r w:rsidRPr="00BE3D5F">
              <w:rPr>
                <w:rFonts w:asciiTheme="majorHAnsi" w:hAnsiTheme="majorHAnsi"/>
                <w:sz w:val="28"/>
                <w:szCs w:val="28"/>
              </w:rPr>
              <w:t>Награжда</w:t>
            </w:r>
            <w:r w:rsidR="001804BE">
              <w:rPr>
                <w:rFonts w:asciiTheme="majorHAnsi" w:hAnsiTheme="majorHAnsi"/>
                <w:sz w:val="28"/>
                <w:szCs w:val="28"/>
              </w:rPr>
              <w:t>ю</w:t>
            </w:r>
            <w:bookmarkStart w:id="0" w:name="_GoBack"/>
            <w:bookmarkEnd w:id="0"/>
            <w:r w:rsidRPr="00BE3D5F">
              <w:rPr>
                <w:rFonts w:asciiTheme="majorHAnsi" w:hAnsiTheme="majorHAnsi"/>
                <w:sz w:val="28"/>
                <w:szCs w:val="28"/>
              </w:rPr>
              <w:t xml:space="preserve">тся памятным кубком, дипломом и подпиской на </w:t>
            </w:r>
            <w:proofErr w:type="spellStart"/>
            <w:r w:rsidRPr="00BE3D5F">
              <w:rPr>
                <w:rFonts w:asciiTheme="majorHAnsi" w:hAnsiTheme="majorHAnsi"/>
                <w:sz w:val="28"/>
                <w:szCs w:val="28"/>
              </w:rPr>
              <w:t>ТиПФК</w:t>
            </w:r>
            <w:proofErr w:type="spellEnd"/>
            <w:r w:rsidRPr="00BE3D5F">
              <w:rPr>
                <w:rFonts w:asciiTheme="majorHAnsi" w:hAnsiTheme="majorHAnsi"/>
                <w:sz w:val="28"/>
                <w:szCs w:val="28"/>
              </w:rPr>
              <w:t xml:space="preserve"> 2019 года.</w:t>
            </w:r>
          </w:p>
          <w:p w:rsidR="00BE3D5F" w:rsidRPr="00BE3D5F" w:rsidRDefault="00BE3D5F" w:rsidP="00BE3D5F">
            <w:pPr>
              <w:shd w:val="clear" w:color="auto" w:fill="FFFFFF" w:themeFill="background1"/>
              <w:rPr>
                <w:rFonts w:asciiTheme="majorHAnsi" w:hAnsiTheme="majorHAnsi"/>
                <w:sz w:val="28"/>
                <w:szCs w:val="28"/>
              </w:rPr>
            </w:pPr>
          </w:p>
          <w:p w:rsidR="00BE3D5F" w:rsidRPr="00BE3D5F" w:rsidRDefault="00BE3D5F" w:rsidP="00BE3D5F">
            <w:pPr>
              <w:shd w:val="clear" w:color="auto" w:fill="FFFFFF" w:themeFill="background1"/>
              <w:rPr>
                <w:rFonts w:asciiTheme="majorHAnsi" w:hAnsiTheme="majorHAnsi"/>
                <w:sz w:val="28"/>
                <w:szCs w:val="28"/>
              </w:rPr>
            </w:pPr>
            <w:r w:rsidRPr="00BE3D5F">
              <w:rPr>
                <w:rFonts w:asciiTheme="majorHAnsi" w:hAnsiTheme="majorHAnsi"/>
                <w:sz w:val="28"/>
                <w:szCs w:val="28"/>
              </w:rPr>
              <w:t>2-е место – статья «Вектор адаптации профессиональных спортсменок с разным гормональным статусом»</w:t>
            </w:r>
          </w:p>
          <w:p w:rsidR="00BE3D5F" w:rsidRPr="00BE3D5F" w:rsidRDefault="00BE3D5F" w:rsidP="00BE3D5F">
            <w:pPr>
              <w:shd w:val="clear" w:color="auto" w:fill="FFFFFF" w:themeFill="background1"/>
              <w:rPr>
                <w:rFonts w:asciiTheme="majorHAnsi" w:hAnsiTheme="majorHAnsi"/>
                <w:sz w:val="28"/>
                <w:szCs w:val="28"/>
              </w:rPr>
            </w:pPr>
            <w:r w:rsidRPr="00BE3D5F">
              <w:rPr>
                <w:rFonts w:asciiTheme="majorHAnsi" w:hAnsiTheme="majorHAnsi"/>
                <w:sz w:val="28"/>
                <w:szCs w:val="28"/>
              </w:rPr>
              <w:t xml:space="preserve">Авторы: д.б.н., доцент С. В. Погодина,  </w:t>
            </w:r>
          </w:p>
          <w:p w:rsidR="00BE3D5F" w:rsidRPr="00BE3D5F" w:rsidRDefault="00BE3D5F" w:rsidP="00BE3D5F">
            <w:pPr>
              <w:shd w:val="clear" w:color="auto" w:fill="FFFFFF" w:themeFill="background1"/>
              <w:rPr>
                <w:rFonts w:asciiTheme="majorHAnsi" w:hAnsiTheme="majorHAnsi"/>
                <w:sz w:val="28"/>
                <w:szCs w:val="28"/>
              </w:rPr>
            </w:pPr>
            <w:r w:rsidRPr="00BE3D5F">
              <w:rPr>
                <w:rFonts w:asciiTheme="majorHAnsi" w:hAnsiTheme="majorHAnsi"/>
                <w:sz w:val="28"/>
                <w:szCs w:val="28"/>
              </w:rPr>
              <w:t xml:space="preserve">к.б.н., доцент В. С. </w:t>
            </w:r>
            <w:proofErr w:type="spellStart"/>
            <w:r w:rsidRPr="00BE3D5F">
              <w:rPr>
                <w:rFonts w:asciiTheme="majorHAnsi" w:hAnsiTheme="majorHAnsi"/>
                <w:sz w:val="28"/>
                <w:szCs w:val="28"/>
              </w:rPr>
              <w:t>Юферев</w:t>
            </w:r>
            <w:proofErr w:type="spellEnd"/>
          </w:p>
          <w:p w:rsidR="00BE3D5F" w:rsidRPr="00BE3D5F" w:rsidRDefault="00BE3D5F" w:rsidP="00BE3D5F">
            <w:pPr>
              <w:shd w:val="clear" w:color="auto" w:fill="FFFFFF" w:themeFill="background1"/>
              <w:rPr>
                <w:rFonts w:asciiTheme="majorHAnsi" w:hAnsiTheme="majorHAnsi"/>
                <w:sz w:val="28"/>
                <w:szCs w:val="28"/>
              </w:rPr>
            </w:pPr>
            <w:r w:rsidRPr="00BE3D5F">
              <w:rPr>
                <w:rFonts w:asciiTheme="majorHAnsi" w:hAnsiTheme="majorHAnsi"/>
                <w:sz w:val="28"/>
                <w:szCs w:val="28"/>
              </w:rPr>
              <w:t xml:space="preserve">Крымский федеральный университет имени В.И. Вернадского, г. Симферополь, Республика Крым, </w:t>
            </w:r>
          </w:p>
          <w:p w:rsidR="00BE3D5F" w:rsidRPr="00BE3D5F" w:rsidRDefault="00BE3D5F" w:rsidP="00BE3D5F">
            <w:pPr>
              <w:shd w:val="clear" w:color="auto" w:fill="FFFFFF" w:themeFill="background1"/>
              <w:rPr>
                <w:rFonts w:asciiTheme="majorHAnsi" w:hAnsiTheme="majorHAnsi"/>
                <w:sz w:val="28"/>
                <w:szCs w:val="28"/>
              </w:rPr>
            </w:pPr>
            <w:r w:rsidRPr="00BE3D5F">
              <w:rPr>
                <w:rFonts w:asciiTheme="majorHAnsi" w:hAnsiTheme="majorHAnsi"/>
                <w:sz w:val="28"/>
                <w:szCs w:val="28"/>
              </w:rPr>
              <w:t xml:space="preserve">д.м.н., профессор Г.Д. </w:t>
            </w:r>
            <w:proofErr w:type="spellStart"/>
            <w:r w:rsidRPr="00BE3D5F">
              <w:rPr>
                <w:rFonts w:asciiTheme="majorHAnsi" w:hAnsiTheme="majorHAnsi"/>
                <w:sz w:val="28"/>
                <w:szCs w:val="28"/>
              </w:rPr>
              <w:t>Алексанянц</w:t>
            </w:r>
            <w:proofErr w:type="spellEnd"/>
            <w:r w:rsidRPr="00BE3D5F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BE3D5F" w:rsidRPr="00BE3D5F" w:rsidRDefault="00BE3D5F" w:rsidP="00BE3D5F">
            <w:pPr>
              <w:shd w:val="clear" w:color="auto" w:fill="FFFFFF" w:themeFill="background1"/>
              <w:rPr>
                <w:rFonts w:asciiTheme="majorHAnsi" w:hAnsiTheme="majorHAnsi"/>
                <w:sz w:val="28"/>
                <w:szCs w:val="28"/>
              </w:rPr>
            </w:pPr>
            <w:r w:rsidRPr="00BE3D5F">
              <w:rPr>
                <w:rFonts w:asciiTheme="majorHAnsi" w:hAnsiTheme="majorHAnsi"/>
                <w:sz w:val="28"/>
                <w:szCs w:val="28"/>
              </w:rPr>
              <w:t>Кубанский государственный университет физической культуры, спорта и туризма, г. Краснодар</w:t>
            </w:r>
          </w:p>
          <w:p w:rsidR="00BE3D5F" w:rsidRPr="00BE3D5F" w:rsidRDefault="00BE3D5F" w:rsidP="00BE3D5F">
            <w:pPr>
              <w:shd w:val="clear" w:color="auto" w:fill="FFFFFF" w:themeFill="background1"/>
              <w:rPr>
                <w:rFonts w:asciiTheme="majorHAnsi" w:hAnsiTheme="majorHAnsi"/>
                <w:sz w:val="28"/>
                <w:szCs w:val="28"/>
              </w:rPr>
            </w:pPr>
            <w:r w:rsidRPr="00BE3D5F">
              <w:rPr>
                <w:rFonts w:asciiTheme="majorHAnsi" w:hAnsiTheme="majorHAnsi"/>
                <w:sz w:val="28"/>
                <w:szCs w:val="28"/>
              </w:rPr>
              <w:t xml:space="preserve">Награждаются памятным кубком, дипломами и подпиской на </w:t>
            </w:r>
            <w:proofErr w:type="spellStart"/>
            <w:r w:rsidRPr="00BE3D5F">
              <w:rPr>
                <w:rFonts w:asciiTheme="majorHAnsi" w:hAnsiTheme="majorHAnsi"/>
                <w:sz w:val="28"/>
                <w:szCs w:val="28"/>
              </w:rPr>
              <w:t>ТиПФК</w:t>
            </w:r>
            <w:proofErr w:type="spellEnd"/>
            <w:r w:rsidRPr="00BE3D5F">
              <w:rPr>
                <w:rFonts w:asciiTheme="majorHAnsi" w:hAnsiTheme="majorHAnsi"/>
                <w:sz w:val="28"/>
                <w:szCs w:val="28"/>
              </w:rPr>
              <w:t xml:space="preserve"> 2019 года. </w:t>
            </w:r>
          </w:p>
          <w:p w:rsidR="00BE3D5F" w:rsidRPr="00BE3D5F" w:rsidRDefault="00BE3D5F" w:rsidP="00BE3D5F">
            <w:pPr>
              <w:shd w:val="clear" w:color="auto" w:fill="FFFFFF" w:themeFill="background1"/>
              <w:rPr>
                <w:rFonts w:asciiTheme="majorHAnsi" w:hAnsiTheme="majorHAnsi"/>
                <w:sz w:val="28"/>
                <w:szCs w:val="28"/>
              </w:rPr>
            </w:pPr>
          </w:p>
          <w:p w:rsidR="00BE3D5F" w:rsidRPr="00BE3D5F" w:rsidRDefault="00BE3D5F" w:rsidP="00BE3D5F">
            <w:pPr>
              <w:shd w:val="clear" w:color="auto" w:fill="FFFFFF" w:themeFill="background1"/>
              <w:rPr>
                <w:rFonts w:asciiTheme="majorHAnsi" w:hAnsiTheme="majorHAnsi"/>
                <w:sz w:val="28"/>
                <w:szCs w:val="28"/>
              </w:rPr>
            </w:pPr>
            <w:r w:rsidRPr="00BE3D5F">
              <w:rPr>
                <w:rFonts w:asciiTheme="majorHAnsi" w:hAnsiTheme="majorHAnsi"/>
                <w:sz w:val="28"/>
                <w:szCs w:val="28"/>
              </w:rPr>
              <w:t xml:space="preserve">3-е </w:t>
            </w:r>
            <w:proofErr w:type="gramStart"/>
            <w:r w:rsidRPr="00BE3D5F">
              <w:rPr>
                <w:rFonts w:asciiTheme="majorHAnsi" w:hAnsiTheme="majorHAnsi"/>
                <w:sz w:val="28"/>
                <w:szCs w:val="28"/>
              </w:rPr>
              <w:t>место  –</w:t>
            </w:r>
            <w:proofErr w:type="gramEnd"/>
            <w:r w:rsidRPr="00BE3D5F">
              <w:rPr>
                <w:rFonts w:asciiTheme="majorHAnsi" w:hAnsiTheme="majorHAnsi"/>
                <w:sz w:val="28"/>
                <w:szCs w:val="28"/>
              </w:rPr>
              <w:t xml:space="preserve">  статья «Шахматный спорт: современное состояние и тенденции развития в России и за рубежом»</w:t>
            </w:r>
          </w:p>
          <w:p w:rsidR="00BE3D5F" w:rsidRPr="00BE3D5F" w:rsidRDefault="00BE3D5F" w:rsidP="00BE3D5F">
            <w:pPr>
              <w:shd w:val="clear" w:color="auto" w:fill="FFFFFF" w:themeFill="background1"/>
              <w:rPr>
                <w:rFonts w:asciiTheme="majorHAnsi" w:hAnsiTheme="majorHAnsi"/>
                <w:sz w:val="28"/>
                <w:szCs w:val="28"/>
              </w:rPr>
            </w:pPr>
            <w:r w:rsidRPr="00BE3D5F">
              <w:rPr>
                <w:rFonts w:asciiTheme="majorHAnsi" w:hAnsiTheme="majorHAnsi"/>
                <w:sz w:val="28"/>
                <w:szCs w:val="28"/>
              </w:rPr>
              <w:t xml:space="preserve">Авторы: </w:t>
            </w:r>
            <w:proofErr w:type="spellStart"/>
            <w:r w:rsidRPr="00BE3D5F">
              <w:rPr>
                <w:rFonts w:asciiTheme="majorHAnsi" w:hAnsiTheme="majorHAnsi"/>
                <w:sz w:val="28"/>
                <w:szCs w:val="28"/>
              </w:rPr>
              <w:t>к.п.н</w:t>
            </w:r>
            <w:proofErr w:type="spellEnd"/>
            <w:r w:rsidRPr="00BE3D5F">
              <w:rPr>
                <w:rFonts w:asciiTheme="majorHAnsi" w:hAnsiTheme="majorHAnsi"/>
                <w:sz w:val="28"/>
                <w:szCs w:val="28"/>
              </w:rPr>
              <w:t xml:space="preserve">., доцент И.В. Михайлова, </w:t>
            </w:r>
          </w:p>
          <w:p w:rsidR="00BE3D5F" w:rsidRPr="00BE3D5F" w:rsidRDefault="00BE3D5F" w:rsidP="00BE3D5F">
            <w:pPr>
              <w:shd w:val="clear" w:color="auto" w:fill="FFFFFF" w:themeFill="background1"/>
              <w:rPr>
                <w:rFonts w:asciiTheme="majorHAnsi" w:hAnsiTheme="majorHAnsi"/>
                <w:sz w:val="28"/>
                <w:szCs w:val="28"/>
              </w:rPr>
            </w:pPr>
            <w:r w:rsidRPr="00BE3D5F">
              <w:rPr>
                <w:rFonts w:asciiTheme="majorHAnsi" w:hAnsiTheme="majorHAnsi"/>
                <w:sz w:val="28"/>
                <w:szCs w:val="28"/>
              </w:rPr>
              <w:t>Российский государственный социальный университет, Москва</w:t>
            </w:r>
          </w:p>
          <w:p w:rsidR="00BE3D5F" w:rsidRPr="00BE3D5F" w:rsidRDefault="00BE3D5F" w:rsidP="00BE3D5F">
            <w:pPr>
              <w:shd w:val="clear" w:color="auto" w:fill="FFFFFF" w:themeFill="background1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BE3D5F">
              <w:rPr>
                <w:rFonts w:asciiTheme="majorHAnsi" w:hAnsiTheme="majorHAnsi"/>
                <w:sz w:val="28"/>
                <w:szCs w:val="28"/>
              </w:rPr>
              <w:t>д.п.н</w:t>
            </w:r>
            <w:proofErr w:type="spellEnd"/>
            <w:r w:rsidRPr="00BE3D5F">
              <w:rPr>
                <w:rFonts w:asciiTheme="majorHAnsi" w:hAnsiTheme="majorHAnsi"/>
                <w:sz w:val="28"/>
                <w:szCs w:val="28"/>
              </w:rPr>
              <w:t>., профессор О.Н. Степанова</w:t>
            </w:r>
          </w:p>
          <w:p w:rsidR="00BE3D5F" w:rsidRPr="00BE3D5F" w:rsidRDefault="00BE3D5F" w:rsidP="00BE3D5F">
            <w:pPr>
              <w:shd w:val="clear" w:color="auto" w:fill="FFFFFF" w:themeFill="background1"/>
              <w:rPr>
                <w:rFonts w:asciiTheme="majorHAnsi" w:hAnsiTheme="majorHAnsi"/>
                <w:sz w:val="28"/>
                <w:szCs w:val="28"/>
              </w:rPr>
            </w:pPr>
            <w:r w:rsidRPr="00BE3D5F">
              <w:rPr>
                <w:rFonts w:asciiTheme="majorHAnsi" w:hAnsiTheme="majorHAnsi"/>
                <w:sz w:val="28"/>
                <w:szCs w:val="28"/>
              </w:rPr>
              <w:t>Московский педагогический государственный университет, Москва</w:t>
            </w:r>
          </w:p>
          <w:p w:rsidR="00BE3D5F" w:rsidRPr="00B17A2B" w:rsidRDefault="00BE3D5F" w:rsidP="00BE3D5F">
            <w:pPr>
              <w:shd w:val="clear" w:color="auto" w:fill="FFFFFF" w:themeFill="background1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E3D5F">
              <w:rPr>
                <w:rFonts w:asciiTheme="majorHAnsi" w:hAnsiTheme="majorHAnsi"/>
                <w:sz w:val="28"/>
                <w:szCs w:val="28"/>
              </w:rPr>
              <w:t xml:space="preserve">Награждаются памятным кубком, дипломом и подпиской на </w:t>
            </w:r>
            <w:proofErr w:type="spellStart"/>
            <w:r w:rsidRPr="00BE3D5F">
              <w:rPr>
                <w:rFonts w:asciiTheme="majorHAnsi" w:hAnsiTheme="majorHAnsi"/>
                <w:sz w:val="28"/>
                <w:szCs w:val="28"/>
              </w:rPr>
              <w:t>ТиПФК</w:t>
            </w:r>
            <w:proofErr w:type="spellEnd"/>
            <w:r w:rsidRPr="00BE3D5F">
              <w:rPr>
                <w:rFonts w:asciiTheme="majorHAnsi" w:hAnsiTheme="majorHAnsi"/>
                <w:sz w:val="28"/>
                <w:szCs w:val="28"/>
              </w:rPr>
              <w:t xml:space="preserve"> 2019 года. </w:t>
            </w:r>
          </w:p>
        </w:tc>
      </w:tr>
      <w:tr w:rsidR="002F1BC3" w:rsidRPr="00B17A2B" w:rsidTr="00281317">
        <w:tc>
          <w:tcPr>
            <w:tcW w:w="9609" w:type="dxa"/>
            <w:gridSpan w:val="4"/>
          </w:tcPr>
          <w:p w:rsidR="002F1BC3" w:rsidRPr="00B17A2B" w:rsidRDefault="002F1BC3" w:rsidP="002F1BC3">
            <w:pPr>
              <w:shd w:val="clear" w:color="auto" w:fill="FFFFFF" w:themeFill="background1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17A2B">
              <w:rPr>
                <w:rFonts w:asciiTheme="majorHAnsi" w:hAnsiTheme="majorHAnsi"/>
                <w:b/>
                <w:i/>
                <w:sz w:val="28"/>
                <w:szCs w:val="28"/>
              </w:rPr>
              <w:t>12.15-13.00 – Кофе-пауза (холл 7-го этажа)</w:t>
            </w:r>
          </w:p>
        </w:tc>
      </w:tr>
      <w:tr w:rsidR="002F1BC3" w:rsidRPr="00B17A2B" w:rsidTr="00281317">
        <w:tc>
          <w:tcPr>
            <w:tcW w:w="9609" w:type="dxa"/>
            <w:gridSpan w:val="4"/>
          </w:tcPr>
          <w:p w:rsidR="002F1BC3" w:rsidRPr="00B17A2B" w:rsidRDefault="002F1BC3" w:rsidP="002F1BC3">
            <w:pPr>
              <w:shd w:val="clear" w:color="auto" w:fill="FFFFFF" w:themeFill="background1"/>
              <w:rPr>
                <w:rFonts w:asciiTheme="majorHAnsi" w:hAnsiTheme="majorHAnsi"/>
                <w:b/>
                <w:i/>
                <w:color w:val="000000"/>
                <w:sz w:val="28"/>
                <w:szCs w:val="28"/>
              </w:rPr>
            </w:pPr>
            <w:r w:rsidRPr="00B17A2B">
              <w:rPr>
                <w:rFonts w:asciiTheme="majorHAnsi" w:hAnsiTheme="majorHAnsi"/>
                <w:b/>
                <w:i/>
                <w:sz w:val="28"/>
                <w:szCs w:val="28"/>
              </w:rPr>
              <w:t>13.00-15.30 - Дискуссионные доклады</w:t>
            </w:r>
          </w:p>
        </w:tc>
      </w:tr>
      <w:tr w:rsidR="002F1BC3" w:rsidRPr="00B17A2B" w:rsidTr="004627AC">
        <w:trPr>
          <w:trHeight w:val="765"/>
        </w:trPr>
        <w:tc>
          <w:tcPr>
            <w:tcW w:w="851" w:type="dxa"/>
            <w:gridSpan w:val="2"/>
          </w:tcPr>
          <w:p w:rsidR="002F1BC3" w:rsidRPr="00B17A2B" w:rsidRDefault="002F1BC3" w:rsidP="002F1BC3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80"/>
              </w:tabs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2F1BC3" w:rsidRPr="00B17A2B" w:rsidRDefault="002F1BC3" w:rsidP="002F1BC3">
            <w:pPr>
              <w:shd w:val="clear" w:color="auto" w:fill="FFFFFF" w:themeFill="background1"/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18F2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>Баранов Виктор Алексеевич</w:t>
            </w:r>
          </w:p>
        </w:tc>
        <w:tc>
          <w:tcPr>
            <w:tcW w:w="6319" w:type="dxa"/>
            <w:vAlign w:val="center"/>
          </w:tcPr>
          <w:p w:rsidR="002F1BC3" w:rsidRPr="00B17A2B" w:rsidRDefault="002F1BC3" w:rsidP="002F1BC3">
            <w:pPr>
              <w:shd w:val="clear" w:color="auto" w:fill="FFFFFF" w:themeFill="background1"/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 xml:space="preserve">К </w:t>
            </w:r>
            <w:r w:rsidRPr="005918F2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>ВОПРОСУ О СОЦИАЛЬНОЙ ТЕОРИИ СПОРТА</w:t>
            </w:r>
          </w:p>
        </w:tc>
      </w:tr>
      <w:tr w:rsidR="00A75AE8" w:rsidRPr="00B17A2B" w:rsidTr="004627AC">
        <w:trPr>
          <w:trHeight w:val="765"/>
        </w:trPr>
        <w:tc>
          <w:tcPr>
            <w:tcW w:w="851" w:type="dxa"/>
            <w:gridSpan w:val="2"/>
          </w:tcPr>
          <w:p w:rsidR="00A75AE8" w:rsidRPr="00B17A2B" w:rsidRDefault="00A75AE8" w:rsidP="00A75AE8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A75AE8" w:rsidRPr="00B17A2B" w:rsidRDefault="00A75AE8" w:rsidP="00A75AE8">
            <w:pPr>
              <w:shd w:val="clear" w:color="auto" w:fill="FFFFFF" w:themeFill="background1"/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</w:pPr>
            <w:r w:rsidRPr="00B17A2B"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  <w:t>Полякова Татьяна Андреевна</w:t>
            </w:r>
          </w:p>
        </w:tc>
        <w:tc>
          <w:tcPr>
            <w:tcW w:w="6319" w:type="dxa"/>
            <w:vAlign w:val="center"/>
          </w:tcPr>
          <w:p w:rsidR="00A75AE8" w:rsidRPr="002F1BC3" w:rsidRDefault="00A75AE8" w:rsidP="00A75AE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F1BC3">
              <w:rPr>
                <w:rFonts w:ascii="Times New Roman" w:hAnsi="Times New Roman" w:cs="Times New Roman"/>
                <w:sz w:val="28"/>
                <w:szCs w:val="28"/>
              </w:rPr>
              <w:t>СПОРТИВНОЕ ВОСПИТАНИЕ В ДЕФИНИЦИЯХ САМОРАЗВИТИЯ И САМООРГАНИЗАЦИИ СТУДЕНТОВ КЛАССИЧЕСКОГО УНИВЕРСИТЕТА С ПОЗИЦИИ АНТРОПОЛОГИЧЕСКОГО ПОДХОДА</w:t>
            </w:r>
          </w:p>
          <w:p w:rsidR="00A75AE8" w:rsidRPr="00B17A2B" w:rsidRDefault="00A75AE8" w:rsidP="00A75AE8">
            <w:pPr>
              <w:shd w:val="clear" w:color="auto" w:fill="FFFFFF" w:themeFill="background1"/>
              <w:spacing w:after="240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</w:p>
        </w:tc>
      </w:tr>
      <w:tr w:rsidR="00A75AE8" w:rsidRPr="00B17A2B" w:rsidTr="004627AC">
        <w:trPr>
          <w:trHeight w:val="765"/>
        </w:trPr>
        <w:tc>
          <w:tcPr>
            <w:tcW w:w="851" w:type="dxa"/>
            <w:gridSpan w:val="2"/>
          </w:tcPr>
          <w:p w:rsidR="00A75AE8" w:rsidRPr="00B17A2B" w:rsidRDefault="00A75AE8" w:rsidP="00A75AE8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A75AE8" w:rsidRPr="00B17A2B" w:rsidRDefault="00A75AE8" w:rsidP="00A75AE8">
            <w:pPr>
              <w:shd w:val="clear" w:color="auto" w:fill="FFFFFF" w:themeFill="background1"/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  <w:t xml:space="preserve">Голубева Галина Николаевна </w:t>
            </w:r>
          </w:p>
        </w:tc>
        <w:tc>
          <w:tcPr>
            <w:tcW w:w="6319" w:type="dxa"/>
            <w:vAlign w:val="center"/>
          </w:tcPr>
          <w:p w:rsidR="00A75AE8" w:rsidRPr="00B17A2B" w:rsidRDefault="00A75AE8" w:rsidP="00A75AE8">
            <w:pPr>
              <w:shd w:val="clear" w:color="auto" w:fill="FFFFFF" w:themeFill="background1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CC3682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ФИЗКУЛЬТУРНО-ОЗДОРОВИТЕЛЬНЫЕ ТЕХНОЛОГИИ: К ВОПРОСУ О ТЕРМИНЕ</w:t>
            </w:r>
          </w:p>
        </w:tc>
      </w:tr>
      <w:tr w:rsidR="00A75AE8" w:rsidRPr="00B17A2B" w:rsidTr="004627AC">
        <w:trPr>
          <w:trHeight w:val="765"/>
        </w:trPr>
        <w:tc>
          <w:tcPr>
            <w:tcW w:w="851" w:type="dxa"/>
            <w:gridSpan w:val="2"/>
          </w:tcPr>
          <w:p w:rsidR="00A75AE8" w:rsidRPr="00B17A2B" w:rsidRDefault="00A75AE8" w:rsidP="00A75AE8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A75AE8" w:rsidRDefault="00A75AE8" w:rsidP="00A75AE8">
            <w:pPr>
              <w:shd w:val="clear" w:color="auto" w:fill="FFFFFF" w:themeFill="background1"/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  <w:t>Черепов Евгений Александрович</w:t>
            </w:r>
          </w:p>
        </w:tc>
        <w:tc>
          <w:tcPr>
            <w:tcW w:w="6319" w:type="dxa"/>
            <w:vAlign w:val="center"/>
          </w:tcPr>
          <w:p w:rsidR="00A75AE8" w:rsidRPr="00CC3682" w:rsidRDefault="00A75AE8" w:rsidP="00A75AE8">
            <w:pPr>
              <w:shd w:val="clear" w:color="auto" w:fill="FFFFFF" w:themeFill="background1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4627AC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ДИНАМИКА ИНДИВИДУАЛЬНО-ЛИЧНОСТНЫХ СВОЙСТВ В ПОДРОСТКОВОМ ОНТОГЕНЕЗЕ КАК ПРЕДПОСЫЛКА СПОРТИЗАЦИИ</w:t>
            </w:r>
          </w:p>
        </w:tc>
      </w:tr>
      <w:tr w:rsidR="00A75AE8" w:rsidRPr="00B17A2B" w:rsidTr="005A7213">
        <w:trPr>
          <w:trHeight w:val="765"/>
        </w:trPr>
        <w:tc>
          <w:tcPr>
            <w:tcW w:w="851" w:type="dxa"/>
            <w:gridSpan w:val="2"/>
          </w:tcPr>
          <w:p w:rsidR="00A75AE8" w:rsidRPr="00B17A2B" w:rsidRDefault="00A75AE8" w:rsidP="00A75AE8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439" w:type="dxa"/>
            <w:vAlign w:val="bottom"/>
          </w:tcPr>
          <w:p w:rsidR="00A75AE8" w:rsidRDefault="00A75AE8" w:rsidP="00A75AE8">
            <w:pPr>
              <w:shd w:val="clear" w:color="auto" w:fill="FFFFFF" w:themeFill="background1"/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  <w:t>Спирин Валентин Константинович</w:t>
            </w:r>
          </w:p>
        </w:tc>
        <w:tc>
          <w:tcPr>
            <w:tcW w:w="6319" w:type="dxa"/>
            <w:vAlign w:val="bottom"/>
          </w:tcPr>
          <w:p w:rsidR="00A75AE8" w:rsidRPr="004627AC" w:rsidRDefault="00A75AE8" w:rsidP="00A75AE8">
            <w:pPr>
              <w:shd w:val="clear" w:color="auto" w:fill="FFFFFF" w:themeFill="background1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5918F2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СПОРТИВНО ОРИЕНТИРОВАННЫЙ ПОДХОД К ПЛАНИРОВАНИЮ УЧЕБНОГО МАТЕРИАЛА ПО ПРЕДМЕТУ «ФИЗИЧЕСКАЯ КУЛЬТУРА»</w:t>
            </w:r>
          </w:p>
        </w:tc>
      </w:tr>
      <w:tr w:rsidR="00A75AE8" w:rsidRPr="00B17A2B" w:rsidTr="005A7213">
        <w:trPr>
          <w:trHeight w:val="765"/>
        </w:trPr>
        <w:tc>
          <w:tcPr>
            <w:tcW w:w="851" w:type="dxa"/>
            <w:gridSpan w:val="2"/>
          </w:tcPr>
          <w:p w:rsidR="00A75AE8" w:rsidRPr="00B17A2B" w:rsidRDefault="00A75AE8" w:rsidP="00A75AE8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439" w:type="dxa"/>
            <w:vAlign w:val="bottom"/>
          </w:tcPr>
          <w:p w:rsidR="00A75AE8" w:rsidRDefault="003E6D5D" w:rsidP="00A75AE8">
            <w:pPr>
              <w:shd w:val="clear" w:color="auto" w:fill="FFFFFF" w:themeFill="background1"/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</w:pPr>
            <w:r w:rsidRPr="003E6D5D"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  <w:t>Белова Галина Борисовна</w:t>
            </w:r>
          </w:p>
        </w:tc>
        <w:tc>
          <w:tcPr>
            <w:tcW w:w="6319" w:type="dxa"/>
            <w:vAlign w:val="bottom"/>
          </w:tcPr>
          <w:p w:rsidR="00A75AE8" w:rsidRPr="005918F2" w:rsidRDefault="003E6D5D" w:rsidP="00A75AE8">
            <w:pPr>
              <w:shd w:val="clear" w:color="auto" w:fill="FFFFFF" w:themeFill="background1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3E6D5D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ИСПОЛЬЗОВАНИЕ ПРОЕКТОВ ДЛЯ РАЗРАБОТКИ ИННОВАЦИОННОЙ МОДЕЛИ СОВЕРШЕНСТВОВАНИЯ ФИЗИЧЕСКОГО ВОСПИТАНИЯ В ОБЩЕОБРАЗОВАТЕЛЬНЫХ УЧРЕЖДЕНИЯХ</w:t>
            </w:r>
          </w:p>
        </w:tc>
      </w:tr>
      <w:tr w:rsidR="00A46F41" w:rsidRPr="00B17A2B" w:rsidTr="005A7213">
        <w:trPr>
          <w:trHeight w:val="765"/>
        </w:trPr>
        <w:tc>
          <w:tcPr>
            <w:tcW w:w="851" w:type="dxa"/>
            <w:gridSpan w:val="2"/>
          </w:tcPr>
          <w:p w:rsidR="00A46F41" w:rsidRPr="00B17A2B" w:rsidRDefault="00A46F41" w:rsidP="00A75AE8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439" w:type="dxa"/>
            <w:vAlign w:val="bottom"/>
          </w:tcPr>
          <w:p w:rsidR="00A46F41" w:rsidRPr="003E6D5D" w:rsidRDefault="00A46F41" w:rsidP="00A46F41">
            <w:pPr>
              <w:shd w:val="clear" w:color="auto" w:fill="FFFFFF" w:themeFill="background1"/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</w:pPr>
            <w:r w:rsidRPr="00A46F41"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  <w:t>Митусова Елена Дмитриевна</w:t>
            </w:r>
            <w:r w:rsidRPr="00A46F41"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6319" w:type="dxa"/>
            <w:vAlign w:val="bottom"/>
          </w:tcPr>
          <w:p w:rsidR="00A46F41" w:rsidRPr="003E6D5D" w:rsidRDefault="00A46F41" w:rsidP="00A75AE8">
            <w:pPr>
              <w:shd w:val="clear" w:color="auto" w:fill="FFFFFF" w:themeFill="background1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A46F41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ШКОЛЬНЫЙ СПОРТИВНЫЙ КЛУБ  В ОБЩЕОБРАЗОВАТЕЛЬНЫХ ШКОЛАХ МОСКОВСКОЙ ОБЛАСТИ</w:t>
            </w:r>
          </w:p>
        </w:tc>
      </w:tr>
      <w:tr w:rsidR="00D457B7" w:rsidRPr="00B17A2B" w:rsidTr="005A7213">
        <w:trPr>
          <w:trHeight w:val="765"/>
        </w:trPr>
        <w:tc>
          <w:tcPr>
            <w:tcW w:w="851" w:type="dxa"/>
            <w:gridSpan w:val="2"/>
          </w:tcPr>
          <w:p w:rsidR="00D457B7" w:rsidRPr="00B17A2B" w:rsidRDefault="00D457B7" w:rsidP="00A75AE8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439" w:type="dxa"/>
            <w:vAlign w:val="bottom"/>
          </w:tcPr>
          <w:p w:rsidR="00D457B7" w:rsidRPr="00A46F41" w:rsidRDefault="00D457B7" w:rsidP="00A46F41">
            <w:pPr>
              <w:shd w:val="clear" w:color="auto" w:fill="FFFFFF" w:themeFill="background1"/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  <w:t>Пономарев Геннадий Николаевич</w:t>
            </w:r>
          </w:p>
        </w:tc>
        <w:tc>
          <w:tcPr>
            <w:tcW w:w="6319" w:type="dxa"/>
            <w:vAlign w:val="bottom"/>
          </w:tcPr>
          <w:p w:rsidR="00D457B7" w:rsidRPr="00A46F41" w:rsidRDefault="00D457B7" w:rsidP="00A75AE8">
            <w:pPr>
              <w:shd w:val="clear" w:color="auto" w:fill="FFFFFF" w:themeFill="background1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D457B7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ПОДГОТОВКА СПЕЦИАЛИСТОВ К ИССЛЕДОВАНИЯМ В СФЕРЕ ФИЗИЧЕСКОЙ КУЛЬТУРЫ И СПОРТА</w:t>
            </w:r>
          </w:p>
        </w:tc>
      </w:tr>
      <w:tr w:rsidR="00D457B7" w:rsidRPr="00B17A2B" w:rsidTr="00BF1E05">
        <w:trPr>
          <w:trHeight w:val="765"/>
        </w:trPr>
        <w:tc>
          <w:tcPr>
            <w:tcW w:w="851" w:type="dxa"/>
            <w:gridSpan w:val="2"/>
          </w:tcPr>
          <w:p w:rsidR="00D457B7" w:rsidRPr="00B17A2B" w:rsidRDefault="00D457B7" w:rsidP="00D457B7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D457B7" w:rsidRPr="00B17A2B" w:rsidRDefault="00D457B7" w:rsidP="00D457B7">
            <w:pPr>
              <w:shd w:val="clear" w:color="auto" w:fill="FFFFFF" w:themeFill="background1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B17A2B"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  <w:t>Загревская</w:t>
            </w:r>
            <w:proofErr w:type="spellEnd"/>
            <w:r w:rsidRPr="00B17A2B"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  <w:t xml:space="preserve"> Александра Ивановна</w:t>
            </w:r>
          </w:p>
        </w:tc>
        <w:tc>
          <w:tcPr>
            <w:tcW w:w="6319" w:type="dxa"/>
          </w:tcPr>
          <w:p w:rsidR="00D457B7" w:rsidRPr="00B17A2B" w:rsidRDefault="00D457B7" w:rsidP="00D457B7">
            <w:pPr>
              <w:shd w:val="clear" w:color="auto" w:fill="FFFFFF" w:themeFill="background1"/>
              <w:rPr>
                <w:rFonts w:asciiTheme="majorHAnsi" w:hAnsiTheme="majorHAnsi" w:cs="Times New Roman"/>
                <w:sz w:val="28"/>
                <w:szCs w:val="28"/>
              </w:rPr>
            </w:pPr>
            <w:r w:rsidRPr="00D457B7">
              <w:rPr>
                <w:rFonts w:asciiTheme="majorHAnsi" w:hAnsiTheme="majorHAnsi" w:cs="Times New Roman"/>
                <w:sz w:val="28"/>
                <w:szCs w:val="28"/>
              </w:rPr>
              <w:t xml:space="preserve">Образовательная технология физического воспитания студентов на основе </w:t>
            </w:r>
            <w:proofErr w:type="spellStart"/>
            <w:r w:rsidRPr="00D457B7">
              <w:rPr>
                <w:rFonts w:asciiTheme="majorHAnsi" w:hAnsiTheme="majorHAnsi" w:cs="Times New Roman"/>
                <w:sz w:val="28"/>
                <w:szCs w:val="28"/>
              </w:rPr>
              <w:t>кинезиологического</w:t>
            </w:r>
            <w:proofErr w:type="spellEnd"/>
            <w:r w:rsidRPr="00D457B7">
              <w:rPr>
                <w:rFonts w:asciiTheme="majorHAnsi" w:hAnsiTheme="majorHAnsi" w:cs="Times New Roman"/>
                <w:sz w:val="28"/>
                <w:szCs w:val="28"/>
              </w:rPr>
              <w:t xml:space="preserve"> подхода</w:t>
            </w:r>
          </w:p>
        </w:tc>
      </w:tr>
      <w:tr w:rsidR="00A75AE8" w:rsidRPr="00B17A2B" w:rsidTr="005A7213">
        <w:trPr>
          <w:trHeight w:val="765"/>
        </w:trPr>
        <w:tc>
          <w:tcPr>
            <w:tcW w:w="851" w:type="dxa"/>
            <w:gridSpan w:val="2"/>
          </w:tcPr>
          <w:p w:rsidR="00A75AE8" w:rsidRPr="00B17A2B" w:rsidRDefault="00A75AE8" w:rsidP="00A75AE8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439" w:type="dxa"/>
            <w:vAlign w:val="bottom"/>
          </w:tcPr>
          <w:p w:rsidR="00A75AE8" w:rsidRDefault="00A75AE8" w:rsidP="00A75AE8">
            <w:pPr>
              <w:shd w:val="clear" w:color="auto" w:fill="FFFFFF" w:themeFill="background1"/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</w:pPr>
            <w:r w:rsidRPr="00B17A2B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 xml:space="preserve">Андрющенко </w:t>
            </w:r>
            <w:r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 xml:space="preserve">Лилия Борисовна </w:t>
            </w:r>
          </w:p>
        </w:tc>
        <w:tc>
          <w:tcPr>
            <w:tcW w:w="6319" w:type="dxa"/>
            <w:vAlign w:val="bottom"/>
          </w:tcPr>
          <w:p w:rsidR="00A75AE8" w:rsidRPr="004627AC" w:rsidRDefault="00A75AE8" w:rsidP="00A75AE8">
            <w:pPr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B17A2B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 xml:space="preserve">Цифровые технологии в современном университете как точки роста вовлеченности студентов к регулярным занятиям физической культурой и спортом </w:t>
            </w:r>
          </w:p>
        </w:tc>
      </w:tr>
      <w:tr w:rsidR="00A75AE8" w:rsidRPr="00B17A2B" w:rsidTr="005A7213">
        <w:trPr>
          <w:trHeight w:val="765"/>
        </w:trPr>
        <w:tc>
          <w:tcPr>
            <w:tcW w:w="851" w:type="dxa"/>
            <w:gridSpan w:val="2"/>
          </w:tcPr>
          <w:p w:rsidR="00A75AE8" w:rsidRPr="00B17A2B" w:rsidRDefault="00A75AE8" w:rsidP="00A75AE8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439" w:type="dxa"/>
            <w:vAlign w:val="bottom"/>
          </w:tcPr>
          <w:p w:rsidR="00A75AE8" w:rsidRPr="00B17A2B" w:rsidRDefault="00A46F41" w:rsidP="00A75AE8">
            <w:pPr>
              <w:shd w:val="clear" w:color="auto" w:fill="FFFFFF" w:themeFill="background1"/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6F41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>Караван Александр Васильевич</w:t>
            </w:r>
          </w:p>
        </w:tc>
        <w:tc>
          <w:tcPr>
            <w:tcW w:w="6319" w:type="dxa"/>
            <w:vAlign w:val="bottom"/>
          </w:tcPr>
          <w:p w:rsidR="00A75AE8" w:rsidRPr="00B17A2B" w:rsidRDefault="00A46F41" w:rsidP="00A75AE8">
            <w:pPr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6F41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>СРАВНИТЕЛЬНАЯ ХАРАКТЕРИСТИКА МОДЕЛЕЙ ФОРМИРОВАНИЯ ДВИГАТЕЛЬНОЙ АКТИВНОСТИ СТУДЕНТОВ СТРОИТЕЛЬНОГО ВУЗА</w:t>
            </w:r>
          </w:p>
        </w:tc>
      </w:tr>
      <w:tr w:rsidR="00A46F41" w:rsidRPr="00B17A2B" w:rsidTr="00103A59">
        <w:trPr>
          <w:trHeight w:val="765"/>
        </w:trPr>
        <w:tc>
          <w:tcPr>
            <w:tcW w:w="851" w:type="dxa"/>
            <w:gridSpan w:val="2"/>
          </w:tcPr>
          <w:p w:rsidR="00A46F41" w:rsidRPr="00B17A2B" w:rsidRDefault="00A46F41" w:rsidP="00A46F41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A46F41" w:rsidRPr="00B17A2B" w:rsidRDefault="00A46F41" w:rsidP="00A46F41">
            <w:pPr>
              <w:shd w:val="clear" w:color="auto" w:fill="FFFFFF" w:themeFill="background1"/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  <w:t xml:space="preserve">Голикова Елена </w:t>
            </w:r>
            <w:r w:rsidRPr="004627AC"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  <w:t>ихайловна</w:t>
            </w:r>
          </w:p>
        </w:tc>
        <w:tc>
          <w:tcPr>
            <w:tcW w:w="6319" w:type="dxa"/>
            <w:vAlign w:val="center"/>
          </w:tcPr>
          <w:p w:rsidR="00A46F41" w:rsidRPr="00B17A2B" w:rsidRDefault="00A46F41" w:rsidP="00A46F41">
            <w:pPr>
              <w:shd w:val="clear" w:color="auto" w:fill="FFFFFF" w:themeFill="background1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4627AC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ТЕХНОЛОГИЯ СОЦИАЛЬНОГО РАЗВИТИЯ СТУДЕНТОВ В СИСТЕМЕ АДАПТИВНОГО ФИЗИЧЕСКОГО ВОСПИТАНИЯ</w:t>
            </w:r>
          </w:p>
        </w:tc>
      </w:tr>
      <w:tr w:rsidR="00A46F41" w:rsidRPr="00B17A2B" w:rsidTr="00103A59">
        <w:trPr>
          <w:trHeight w:val="765"/>
        </w:trPr>
        <w:tc>
          <w:tcPr>
            <w:tcW w:w="851" w:type="dxa"/>
            <w:gridSpan w:val="2"/>
          </w:tcPr>
          <w:p w:rsidR="00A46F41" w:rsidRPr="00B17A2B" w:rsidRDefault="00A46F41" w:rsidP="00A46F41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A46F41" w:rsidRDefault="00A46F41" w:rsidP="00A46F41">
            <w:pPr>
              <w:shd w:val="clear" w:color="auto" w:fill="FFFFFF" w:themeFill="background1"/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  <w:t>Колтошова</w:t>
            </w:r>
            <w:proofErr w:type="spellEnd"/>
            <w:r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  <w:t xml:space="preserve"> Татьяна </w:t>
            </w:r>
            <w:r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6319" w:type="dxa"/>
            <w:vAlign w:val="center"/>
          </w:tcPr>
          <w:p w:rsidR="00A46F41" w:rsidRPr="004627AC" w:rsidRDefault="00A46F41" w:rsidP="00A46F41">
            <w:pPr>
              <w:shd w:val="clear" w:color="auto" w:fill="FFFFFF" w:themeFill="background1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A46F41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Когнитивный подход в коррекции нарушений опорно-двигательного аппарата студентов с использов</w:t>
            </w:r>
            <w:r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анием </w:t>
            </w:r>
            <w:proofErr w:type="spellStart"/>
            <w:r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кинезиологических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средств</w:t>
            </w:r>
            <w:r w:rsidRPr="00A46F41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46F41" w:rsidRPr="00B17A2B" w:rsidTr="004D7029">
        <w:trPr>
          <w:trHeight w:val="765"/>
        </w:trPr>
        <w:tc>
          <w:tcPr>
            <w:tcW w:w="851" w:type="dxa"/>
            <w:gridSpan w:val="2"/>
          </w:tcPr>
          <w:p w:rsidR="00A46F41" w:rsidRPr="00B17A2B" w:rsidRDefault="00A46F41" w:rsidP="00A46F41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80"/>
              </w:tabs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439" w:type="dxa"/>
            <w:vAlign w:val="bottom"/>
          </w:tcPr>
          <w:p w:rsidR="00A46F41" w:rsidRPr="00B17A2B" w:rsidRDefault="00A46F41" w:rsidP="00A46F41">
            <w:pPr>
              <w:shd w:val="clear" w:color="auto" w:fill="FFFFFF" w:themeFill="background1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>Зебзеев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F78CB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>Владимир Викторович</w:t>
            </w:r>
          </w:p>
        </w:tc>
        <w:tc>
          <w:tcPr>
            <w:tcW w:w="6319" w:type="dxa"/>
            <w:vAlign w:val="bottom"/>
          </w:tcPr>
          <w:p w:rsidR="00A46F41" w:rsidRPr="00B17A2B" w:rsidRDefault="00A46F41" w:rsidP="00A46F41">
            <w:pPr>
              <w:shd w:val="clear" w:color="auto" w:fill="FFFFFF" w:themeFill="background1"/>
              <w:rPr>
                <w:rFonts w:asciiTheme="majorHAnsi" w:hAnsiTheme="majorHAnsi" w:cs="Times New Roman"/>
                <w:sz w:val="28"/>
                <w:szCs w:val="28"/>
              </w:rPr>
            </w:pPr>
            <w:r w:rsidRPr="002F78CB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>Научно-методическое сопровождение подготовки спортсменов с использов</w:t>
            </w:r>
            <w:r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>анием информационных баз данных</w:t>
            </w:r>
          </w:p>
        </w:tc>
      </w:tr>
      <w:tr w:rsidR="00A46F41" w:rsidRPr="00B17A2B" w:rsidTr="004D7029">
        <w:trPr>
          <w:trHeight w:val="765"/>
        </w:trPr>
        <w:tc>
          <w:tcPr>
            <w:tcW w:w="851" w:type="dxa"/>
            <w:gridSpan w:val="2"/>
          </w:tcPr>
          <w:p w:rsidR="00A46F41" w:rsidRPr="00B17A2B" w:rsidRDefault="00A46F41" w:rsidP="00A46F41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80"/>
              </w:tabs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439" w:type="dxa"/>
            <w:vAlign w:val="bottom"/>
          </w:tcPr>
          <w:p w:rsidR="00A46F41" w:rsidRDefault="00A46F41" w:rsidP="00A46F41">
            <w:pPr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6F41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>Старкова Елена Викторовна</w:t>
            </w:r>
            <w:r w:rsidRPr="00A46F41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6319" w:type="dxa"/>
            <w:vAlign w:val="bottom"/>
          </w:tcPr>
          <w:p w:rsidR="00A46F41" w:rsidRPr="002F78CB" w:rsidRDefault="00A46F41" w:rsidP="00A46F41">
            <w:pPr>
              <w:shd w:val="clear" w:color="auto" w:fill="FFFFFF" w:themeFill="background1"/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6F41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>ОБУЧЕНИЕ ТЕХНИКЕ ВЫПОЛНЕНИЯ СОРЕВНОВАТЕЛЬНЫХ УПРАЖНЕНИЙ В ПАУЭРЛИФТИНГЕ</w:t>
            </w:r>
          </w:p>
        </w:tc>
      </w:tr>
      <w:tr w:rsidR="00A46F41" w:rsidRPr="00B17A2B" w:rsidTr="004627AC">
        <w:trPr>
          <w:trHeight w:val="255"/>
        </w:trPr>
        <w:tc>
          <w:tcPr>
            <w:tcW w:w="851" w:type="dxa"/>
            <w:gridSpan w:val="2"/>
          </w:tcPr>
          <w:p w:rsidR="00A46F41" w:rsidRPr="00B17A2B" w:rsidRDefault="00A46F41" w:rsidP="00A46F41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439" w:type="dxa"/>
            <w:vAlign w:val="bottom"/>
          </w:tcPr>
          <w:p w:rsidR="00A46F41" w:rsidRPr="00B17A2B" w:rsidRDefault="00A46F41" w:rsidP="00A46F41">
            <w:pPr>
              <w:shd w:val="clear" w:color="auto" w:fill="FFFFFF" w:themeFill="background1"/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Рыжкова Лариса Геннадьевна</w:t>
            </w:r>
          </w:p>
        </w:tc>
        <w:tc>
          <w:tcPr>
            <w:tcW w:w="6319" w:type="dxa"/>
            <w:vAlign w:val="bottom"/>
          </w:tcPr>
          <w:p w:rsidR="00A46F41" w:rsidRPr="00B17A2B" w:rsidRDefault="00A46F41" w:rsidP="00A46F41">
            <w:pPr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18F2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Тактические умения, основанные на знаниях о выборе тактики, позволяющие успешно противодействовать намерениям</w:t>
            </w:r>
            <w:r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противников в фехтовальном бою</w:t>
            </w:r>
            <w:r w:rsidRPr="005918F2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46F41" w:rsidRPr="00B17A2B" w:rsidTr="004627AC">
        <w:trPr>
          <w:trHeight w:val="255"/>
        </w:trPr>
        <w:tc>
          <w:tcPr>
            <w:tcW w:w="851" w:type="dxa"/>
            <w:gridSpan w:val="2"/>
          </w:tcPr>
          <w:p w:rsidR="00A46F41" w:rsidRPr="00B17A2B" w:rsidRDefault="00A46F41" w:rsidP="00A46F41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439" w:type="dxa"/>
            <w:vAlign w:val="bottom"/>
          </w:tcPr>
          <w:p w:rsidR="00A46F41" w:rsidRDefault="00A46F41" w:rsidP="00A46F41">
            <w:pPr>
              <w:shd w:val="clear" w:color="auto" w:fill="FFFFFF" w:themeFill="background1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A46F41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Иванов Дмитрий </w:t>
            </w:r>
            <w:r w:rsidRPr="00A46F41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6319" w:type="dxa"/>
            <w:vAlign w:val="bottom"/>
          </w:tcPr>
          <w:p w:rsidR="00A46F41" w:rsidRPr="005918F2" w:rsidRDefault="00A46F41" w:rsidP="00A46F41">
            <w:pPr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A46F41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МОДЕЛЬ ПЕРИОДИЗАЦИИ ПОДГОТОВИТЕЛЬНОГО ПЕРИОДА ЮНЫХ БИАТЛОНИСТОВ</w:t>
            </w:r>
          </w:p>
        </w:tc>
      </w:tr>
      <w:tr w:rsidR="00A46F41" w:rsidRPr="00B17A2B" w:rsidTr="004627AC">
        <w:trPr>
          <w:trHeight w:val="300"/>
        </w:trPr>
        <w:tc>
          <w:tcPr>
            <w:tcW w:w="851" w:type="dxa"/>
            <w:gridSpan w:val="2"/>
          </w:tcPr>
          <w:p w:rsidR="00A46F41" w:rsidRPr="00B17A2B" w:rsidRDefault="00A46F41" w:rsidP="00A46F41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439" w:type="dxa"/>
            <w:vAlign w:val="bottom"/>
          </w:tcPr>
          <w:p w:rsidR="00A46F41" w:rsidRPr="00B17A2B" w:rsidRDefault="00A46F41" w:rsidP="00A46F41">
            <w:pPr>
              <w:shd w:val="clear" w:color="auto" w:fill="FFFFFF" w:themeFill="background1"/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  <w:t>Свищев Иван Дмитриевич</w:t>
            </w:r>
          </w:p>
        </w:tc>
        <w:tc>
          <w:tcPr>
            <w:tcW w:w="6319" w:type="dxa"/>
            <w:vAlign w:val="bottom"/>
          </w:tcPr>
          <w:p w:rsidR="00A46F41" w:rsidRPr="00B17A2B" w:rsidRDefault="00A46F41" w:rsidP="00A46F41">
            <w:pPr>
              <w:shd w:val="clear" w:color="auto" w:fill="FFFFFF" w:themeFill="background1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5918F2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РЕАКЦИЯ ОРГАНИЗМА У ЛИЦ РАЗНОГО  ВОЗРАСТА  ПРИ ВЫПОЛНЕНИИ И ВИЗУАЛЬНОМ  ПРОСМОТРЕ УПРАЖНЕНИЙ</w:t>
            </w:r>
          </w:p>
        </w:tc>
      </w:tr>
      <w:tr w:rsidR="00A46F41" w:rsidRPr="00B17A2B" w:rsidTr="004627AC">
        <w:trPr>
          <w:trHeight w:val="300"/>
        </w:trPr>
        <w:tc>
          <w:tcPr>
            <w:tcW w:w="851" w:type="dxa"/>
            <w:gridSpan w:val="2"/>
          </w:tcPr>
          <w:p w:rsidR="00A46F41" w:rsidRPr="00B17A2B" w:rsidRDefault="00A46F41" w:rsidP="00A46F41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439" w:type="dxa"/>
            <w:vAlign w:val="bottom"/>
          </w:tcPr>
          <w:p w:rsidR="00A46F41" w:rsidRDefault="00A46F41" w:rsidP="00A46F41">
            <w:pPr>
              <w:shd w:val="clear" w:color="auto" w:fill="FFFFFF" w:themeFill="background1"/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46F41"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  <w:t>Муралеева</w:t>
            </w:r>
            <w:proofErr w:type="spellEnd"/>
            <w:r w:rsidRPr="00A46F41"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  <w:t xml:space="preserve"> Е.В</w:t>
            </w:r>
          </w:p>
        </w:tc>
        <w:tc>
          <w:tcPr>
            <w:tcW w:w="6319" w:type="dxa"/>
            <w:vAlign w:val="bottom"/>
          </w:tcPr>
          <w:p w:rsidR="00A46F41" w:rsidRPr="005918F2" w:rsidRDefault="00A46F41" w:rsidP="00A46F41">
            <w:pPr>
              <w:shd w:val="clear" w:color="auto" w:fill="FFFFFF" w:themeFill="background1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A46F41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ОБОСНОВАНИЕ МЕТОДИКИ РАЗВИТИЯ ЧУВСТВА РАВНОВЕСИЯ В СТРЕЛКОВОЙ ПОДГОТОВКЕ КВАЛИФИЦИРОВАННЫХ БИАТЛОНИСТОВ</w:t>
            </w:r>
          </w:p>
        </w:tc>
      </w:tr>
      <w:tr w:rsidR="00A46F41" w:rsidRPr="00B17A2B" w:rsidTr="004627AC">
        <w:trPr>
          <w:trHeight w:val="300"/>
        </w:trPr>
        <w:tc>
          <w:tcPr>
            <w:tcW w:w="851" w:type="dxa"/>
            <w:gridSpan w:val="2"/>
          </w:tcPr>
          <w:p w:rsidR="00A46F41" w:rsidRPr="00B17A2B" w:rsidRDefault="00A46F41" w:rsidP="00A46F41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439" w:type="dxa"/>
            <w:vAlign w:val="bottom"/>
          </w:tcPr>
          <w:p w:rsidR="00A46F41" w:rsidRDefault="00A46F41" w:rsidP="00A46F41">
            <w:pPr>
              <w:shd w:val="clear" w:color="auto" w:fill="FFFFFF" w:themeFill="background1"/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</w:pPr>
            <w:r w:rsidRPr="00A46F41"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  <w:t xml:space="preserve">Рубе Маргарита </w:t>
            </w:r>
            <w:r w:rsidRPr="00A46F41"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6319" w:type="dxa"/>
            <w:vAlign w:val="bottom"/>
          </w:tcPr>
          <w:p w:rsidR="00A46F41" w:rsidRPr="005918F2" w:rsidRDefault="00A46F41" w:rsidP="00A46F41">
            <w:pPr>
              <w:shd w:val="clear" w:color="auto" w:fill="FFFFFF" w:themeFill="background1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A46F41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ПОВЫШЕНИЕ ЭФФЕКТИВНОСТИ ПРОДВИЖЕНИЯ ВФСК ГТО СРЕДСТВАМИ НАУЧНО-СПОРТИВНОЙ ПЕРИОДИКИ</w:t>
            </w:r>
          </w:p>
        </w:tc>
      </w:tr>
      <w:tr w:rsidR="00A46F41" w:rsidRPr="00B17A2B" w:rsidTr="00E635FF">
        <w:trPr>
          <w:trHeight w:val="300"/>
        </w:trPr>
        <w:tc>
          <w:tcPr>
            <w:tcW w:w="851" w:type="dxa"/>
            <w:gridSpan w:val="2"/>
            <w:shd w:val="clear" w:color="auto" w:fill="auto"/>
          </w:tcPr>
          <w:p w:rsidR="00A46F41" w:rsidRPr="00B17A2B" w:rsidRDefault="00A46F41" w:rsidP="00A46F41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A46F41" w:rsidRDefault="00A46F41" w:rsidP="00A46F41">
            <w:pPr>
              <w:shd w:val="clear" w:color="auto" w:fill="FFFFFF" w:themeFill="background1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B17A2B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Родионова Марина Александровна</w:t>
            </w:r>
          </w:p>
        </w:tc>
        <w:tc>
          <w:tcPr>
            <w:tcW w:w="6319" w:type="dxa"/>
            <w:shd w:val="clear" w:color="auto" w:fill="auto"/>
            <w:vAlign w:val="center"/>
          </w:tcPr>
          <w:p w:rsidR="00A46F41" w:rsidRPr="005918F2" w:rsidRDefault="00A46F41" w:rsidP="00A46F41">
            <w:pPr>
              <w:shd w:val="clear" w:color="auto" w:fill="FFFFFF" w:themeFill="background1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2F1BC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ФИЗИЧЕСКАЯ АКТИВНОСТЬ НА ПРОИЗВОДСТВЕ</w:t>
            </w:r>
          </w:p>
        </w:tc>
      </w:tr>
      <w:tr w:rsidR="00A46F41" w:rsidRPr="00B17A2B" w:rsidTr="005A7213">
        <w:trPr>
          <w:trHeight w:val="120"/>
        </w:trPr>
        <w:tc>
          <w:tcPr>
            <w:tcW w:w="851" w:type="dxa"/>
            <w:gridSpan w:val="2"/>
            <w:shd w:val="clear" w:color="auto" w:fill="auto"/>
          </w:tcPr>
          <w:p w:rsidR="00A46F41" w:rsidRPr="00B17A2B" w:rsidRDefault="00A46F41" w:rsidP="00A46F41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A46F41" w:rsidRPr="00B17A2B" w:rsidRDefault="00A46F41" w:rsidP="00A46F41">
            <w:pPr>
              <w:shd w:val="clear" w:color="auto" w:fill="FFFFFF" w:themeFill="background1"/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</w:pPr>
            <w:r w:rsidRPr="00B17A2B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Котова Наталья Геннадьевна</w:t>
            </w:r>
          </w:p>
        </w:tc>
        <w:tc>
          <w:tcPr>
            <w:tcW w:w="6319" w:type="dxa"/>
            <w:shd w:val="clear" w:color="auto" w:fill="auto"/>
            <w:vAlign w:val="center"/>
          </w:tcPr>
          <w:p w:rsidR="00A46F41" w:rsidRPr="00B17A2B" w:rsidRDefault="00A46F41" w:rsidP="00A46F41">
            <w:pPr>
              <w:shd w:val="clear" w:color="auto" w:fill="FFFFFF" w:themeFill="background1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СРЕДСТВА РАЗВИТИЯ ФИЗИЧЕСКОЙ КУЛЬТУРЫ И СПОРТА В СИСТЕМЕ КОРПОРАТИВНОЙ СОЦИАЛЬНОЙ ОТВЕТСТВЕННОСТИ КОМПАНИИ</w:t>
            </w:r>
          </w:p>
        </w:tc>
      </w:tr>
      <w:tr w:rsidR="00A46F41" w:rsidRPr="00B17A2B" w:rsidTr="00E635FF">
        <w:trPr>
          <w:trHeight w:val="384"/>
        </w:trPr>
        <w:tc>
          <w:tcPr>
            <w:tcW w:w="851" w:type="dxa"/>
            <w:gridSpan w:val="2"/>
            <w:shd w:val="clear" w:color="auto" w:fill="auto"/>
          </w:tcPr>
          <w:p w:rsidR="00A46F41" w:rsidRPr="00B17A2B" w:rsidRDefault="00A46F41" w:rsidP="00A46F41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  <w:vAlign w:val="bottom"/>
          </w:tcPr>
          <w:p w:rsidR="00A46F41" w:rsidRPr="00B17A2B" w:rsidRDefault="00A46F41" w:rsidP="00A46F41">
            <w:pPr>
              <w:shd w:val="clear" w:color="auto" w:fill="FFFFFF" w:themeFill="background1"/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B17A2B"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  <w:t>Шукаева</w:t>
            </w:r>
            <w:proofErr w:type="spellEnd"/>
            <w:r w:rsidRPr="00B17A2B"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  <w:t xml:space="preserve"> Алла Викторовна</w:t>
            </w:r>
          </w:p>
        </w:tc>
        <w:tc>
          <w:tcPr>
            <w:tcW w:w="6319" w:type="dxa"/>
            <w:shd w:val="clear" w:color="auto" w:fill="auto"/>
            <w:vAlign w:val="bottom"/>
          </w:tcPr>
          <w:p w:rsidR="00A46F41" w:rsidRPr="00B17A2B" w:rsidRDefault="00A46F41" w:rsidP="00A46F41">
            <w:pPr>
              <w:shd w:val="clear" w:color="auto" w:fill="FFFFFF" w:themeFill="background1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2F1BC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ОСОБЕННОСТИ СОДЕРЖАНИЯ СОЦИАЛЬНО-ПСИХОЛОГИЧЕСКИХ УСТАНОВОК  СТУДЕНТОВ ФИЗКУЛЬТУРНОГО ВУЗА</w:t>
            </w:r>
          </w:p>
        </w:tc>
      </w:tr>
      <w:tr w:rsidR="00346DCE" w:rsidRPr="00B17A2B" w:rsidTr="00F54E19">
        <w:tc>
          <w:tcPr>
            <w:tcW w:w="9609" w:type="dxa"/>
            <w:gridSpan w:val="4"/>
          </w:tcPr>
          <w:p w:rsidR="00346DCE" w:rsidRPr="00B17A2B" w:rsidRDefault="00346DCE" w:rsidP="00346DCE">
            <w:pPr>
              <w:shd w:val="clear" w:color="auto" w:fill="FFFFFF" w:themeFill="background1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15.30</w:t>
            </w:r>
            <w:r w:rsidRPr="00B17A2B">
              <w:rPr>
                <w:rFonts w:asciiTheme="majorHAnsi" w:hAnsiTheme="majorHAnsi"/>
                <w:b/>
                <w:i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фотосессия участников симпозиума.</w:t>
            </w:r>
          </w:p>
        </w:tc>
      </w:tr>
      <w:tr w:rsidR="00346DCE" w:rsidRPr="00B17A2B" w:rsidTr="00F54E19">
        <w:tc>
          <w:tcPr>
            <w:tcW w:w="9609" w:type="dxa"/>
            <w:gridSpan w:val="4"/>
          </w:tcPr>
          <w:p w:rsidR="00346DCE" w:rsidRPr="00B17A2B" w:rsidRDefault="00346DCE" w:rsidP="00F54E19">
            <w:pPr>
              <w:shd w:val="clear" w:color="auto" w:fill="FFFFFF" w:themeFill="background1"/>
              <w:rPr>
                <w:rFonts w:asciiTheme="majorHAnsi" w:hAnsiTheme="majorHAns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15:45 – кофе-пауза (каф. философии и социологии, ауд.357)</w:t>
            </w:r>
          </w:p>
        </w:tc>
      </w:tr>
    </w:tbl>
    <w:p w:rsidR="00AF2E8F" w:rsidRPr="00182903" w:rsidRDefault="00AF2E8F" w:rsidP="00762245">
      <w:pPr>
        <w:jc w:val="both"/>
        <w:rPr>
          <w:rFonts w:asciiTheme="majorHAnsi" w:hAnsiTheme="majorHAnsi" w:cs="Times New Roman"/>
          <w:sz w:val="28"/>
          <w:szCs w:val="28"/>
        </w:rPr>
      </w:pPr>
    </w:p>
    <w:sectPr w:rsidR="00AF2E8F" w:rsidRPr="00182903" w:rsidSect="00C93F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120C"/>
    <w:multiLevelType w:val="hybridMultilevel"/>
    <w:tmpl w:val="155E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1068"/>
    <w:multiLevelType w:val="hybridMultilevel"/>
    <w:tmpl w:val="3CA262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73345"/>
    <w:multiLevelType w:val="hybridMultilevel"/>
    <w:tmpl w:val="50AEB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69C7"/>
    <w:multiLevelType w:val="hybridMultilevel"/>
    <w:tmpl w:val="85FEC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71914"/>
    <w:multiLevelType w:val="hybridMultilevel"/>
    <w:tmpl w:val="B7DCF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449ED"/>
    <w:multiLevelType w:val="hybridMultilevel"/>
    <w:tmpl w:val="82102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B18F4"/>
    <w:multiLevelType w:val="hybridMultilevel"/>
    <w:tmpl w:val="077A3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B5541"/>
    <w:multiLevelType w:val="hybridMultilevel"/>
    <w:tmpl w:val="BF0E0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07441"/>
    <w:multiLevelType w:val="hybridMultilevel"/>
    <w:tmpl w:val="68E47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32C23"/>
    <w:multiLevelType w:val="hybridMultilevel"/>
    <w:tmpl w:val="DA94F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A7D7F"/>
    <w:multiLevelType w:val="hybridMultilevel"/>
    <w:tmpl w:val="A4FCDA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9D4A44"/>
    <w:multiLevelType w:val="hybridMultilevel"/>
    <w:tmpl w:val="D3CE1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E6"/>
    <w:rsid w:val="0002398E"/>
    <w:rsid w:val="0002674C"/>
    <w:rsid w:val="00137F1E"/>
    <w:rsid w:val="00143A92"/>
    <w:rsid w:val="001804BE"/>
    <w:rsid w:val="00182903"/>
    <w:rsid w:val="00281317"/>
    <w:rsid w:val="002A5402"/>
    <w:rsid w:val="002D599C"/>
    <w:rsid w:val="002F1BC3"/>
    <w:rsid w:val="002F78CB"/>
    <w:rsid w:val="003170FA"/>
    <w:rsid w:val="00317225"/>
    <w:rsid w:val="00322EA0"/>
    <w:rsid w:val="003364F2"/>
    <w:rsid w:val="00346DCE"/>
    <w:rsid w:val="003D6B31"/>
    <w:rsid w:val="003E6D5D"/>
    <w:rsid w:val="00461E37"/>
    <w:rsid w:val="004627AC"/>
    <w:rsid w:val="00465CB4"/>
    <w:rsid w:val="00475DC3"/>
    <w:rsid w:val="00493DB0"/>
    <w:rsid w:val="004B0963"/>
    <w:rsid w:val="00531A69"/>
    <w:rsid w:val="005524E2"/>
    <w:rsid w:val="005918F2"/>
    <w:rsid w:val="005C23A7"/>
    <w:rsid w:val="005C5B62"/>
    <w:rsid w:val="005D5B73"/>
    <w:rsid w:val="00603FA0"/>
    <w:rsid w:val="00620C9A"/>
    <w:rsid w:val="00640579"/>
    <w:rsid w:val="006B36D2"/>
    <w:rsid w:val="006F1708"/>
    <w:rsid w:val="0071549B"/>
    <w:rsid w:val="00722587"/>
    <w:rsid w:val="00725F31"/>
    <w:rsid w:val="00762245"/>
    <w:rsid w:val="0079032A"/>
    <w:rsid w:val="008309AF"/>
    <w:rsid w:val="00874425"/>
    <w:rsid w:val="008E77B1"/>
    <w:rsid w:val="00927D33"/>
    <w:rsid w:val="009851E3"/>
    <w:rsid w:val="00A46F41"/>
    <w:rsid w:val="00A75AE8"/>
    <w:rsid w:val="00A770C6"/>
    <w:rsid w:val="00AB6890"/>
    <w:rsid w:val="00AC3CA4"/>
    <w:rsid w:val="00AF2E8F"/>
    <w:rsid w:val="00AF4D0E"/>
    <w:rsid w:val="00B17A2B"/>
    <w:rsid w:val="00BE177A"/>
    <w:rsid w:val="00BE3D5F"/>
    <w:rsid w:val="00C36EE6"/>
    <w:rsid w:val="00C92F23"/>
    <w:rsid w:val="00C93F93"/>
    <w:rsid w:val="00CB374D"/>
    <w:rsid w:val="00CC3682"/>
    <w:rsid w:val="00CD46AB"/>
    <w:rsid w:val="00CF74DE"/>
    <w:rsid w:val="00D4272C"/>
    <w:rsid w:val="00D457B7"/>
    <w:rsid w:val="00DB5018"/>
    <w:rsid w:val="00DD297F"/>
    <w:rsid w:val="00DE23E8"/>
    <w:rsid w:val="00E22126"/>
    <w:rsid w:val="00E568A5"/>
    <w:rsid w:val="00E96A13"/>
    <w:rsid w:val="00FB5FA7"/>
    <w:rsid w:val="00F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70E9"/>
  <w15:docId w15:val="{FDF7B172-6622-498A-965E-C0F53CAC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DCE"/>
    <w:pPr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E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09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9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2F23"/>
    <w:pPr>
      <w:ind w:left="720"/>
      <w:contextualSpacing/>
    </w:pPr>
  </w:style>
  <w:style w:type="character" w:styleId="a7">
    <w:name w:val="Strong"/>
    <w:basedOn w:val="a0"/>
    <w:uiPriority w:val="22"/>
    <w:qFormat/>
    <w:rsid w:val="00874425"/>
    <w:rPr>
      <w:b/>
      <w:bCs/>
    </w:rPr>
  </w:style>
  <w:style w:type="paragraph" w:styleId="a8">
    <w:name w:val="No Spacing"/>
    <w:uiPriority w:val="1"/>
    <w:qFormat/>
    <w:rsid w:val="002F1BC3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48605-8978-4A95-9F7D-6862DD00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2019-05-03T11:44:00Z</cp:lastPrinted>
  <dcterms:created xsi:type="dcterms:W3CDTF">2019-05-19T07:31:00Z</dcterms:created>
  <dcterms:modified xsi:type="dcterms:W3CDTF">2019-05-20T09:40:00Z</dcterms:modified>
</cp:coreProperties>
</file>