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4E2E7" w14:textId="32260F24" w:rsidR="00FE6191" w:rsidRPr="00B8187E" w:rsidRDefault="00FE6191" w:rsidP="00BE2CA5">
      <w:pPr>
        <w:pStyle w:val="20"/>
        <w:shd w:val="clear" w:color="auto" w:fill="auto"/>
        <w:spacing w:line="240" w:lineRule="auto"/>
        <w:ind w:firstLine="0"/>
        <w:jc w:val="center"/>
        <w:rPr>
          <w:b w:val="0"/>
          <w:sz w:val="20"/>
          <w:szCs w:val="20"/>
        </w:rPr>
      </w:pPr>
      <w:r w:rsidRPr="00B8187E">
        <w:rPr>
          <w:b w:val="0"/>
          <w:sz w:val="20"/>
          <w:szCs w:val="20"/>
        </w:rPr>
        <w:t>МИНИСТЕРСТВО НАУКИ</w:t>
      </w:r>
      <w:r w:rsidR="00C955E4" w:rsidRPr="00C955E4">
        <w:rPr>
          <w:b w:val="0"/>
          <w:sz w:val="20"/>
          <w:szCs w:val="20"/>
        </w:rPr>
        <w:t xml:space="preserve"> </w:t>
      </w:r>
      <w:r w:rsidR="00C955E4">
        <w:rPr>
          <w:b w:val="0"/>
          <w:sz w:val="20"/>
          <w:szCs w:val="20"/>
        </w:rPr>
        <w:t xml:space="preserve">И ВЫСШЕГО ОБРАЗОВАНИЯ </w:t>
      </w:r>
      <w:r w:rsidRPr="00B8187E">
        <w:rPr>
          <w:b w:val="0"/>
          <w:sz w:val="20"/>
          <w:szCs w:val="20"/>
        </w:rPr>
        <w:t>РФ</w:t>
      </w:r>
    </w:p>
    <w:p w14:paraId="56C1A8FC" w14:textId="77777777" w:rsidR="00F653C6" w:rsidRPr="00B8187E" w:rsidRDefault="00DE3C4F" w:rsidP="008E2293">
      <w:pPr>
        <w:pStyle w:val="20"/>
        <w:shd w:val="clear" w:color="auto" w:fill="auto"/>
        <w:spacing w:line="240" w:lineRule="auto"/>
        <w:ind w:firstLine="0"/>
        <w:jc w:val="center"/>
        <w:rPr>
          <w:b w:val="0"/>
          <w:sz w:val="20"/>
          <w:szCs w:val="20"/>
        </w:rPr>
      </w:pPr>
      <w:r w:rsidRPr="00B8187E">
        <w:rPr>
          <w:rStyle w:val="20pt"/>
          <w:sz w:val="20"/>
          <w:szCs w:val="20"/>
        </w:rPr>
        <w:t>ФГАОУ ВО «</w:t>
      </w:r>
      <w:r w:rsidR="00FE6191" w:rsidRPr="00B8187E">
        <w:rPr>
          <w:rStyle w:val="20pt"/>
          <w:sz w:val="20"/>
          <w:szCs w:val="20"/>
        </w:rPr>
        <w:t xml:space="preserve">КРЫМСКИЙ </w:t>
      </w:r>
      <w:r w:rsidR="00FE6191" w:rsidRPr="00B8187E">
        <w:rPr>
          <w:b w:val="0"/>
          <w:sz w:val="20"/>
          <w:szCs w:val="20"/>
        </w:rPr>
        <w:t xml:space="preserve">ФЕДЕРАЛЬНЫЙ УНИВЕРСИТЕТ </w:t>
      </w:r>
    </w:p>
    <w:p w14:paraId="5E7CA921" w14:textId="77777777" w:rsidR="009072A8" w:rsidRPr="00B8187E" w:rsidRDefault="00FE6191" w:rsidP="009072A8">
      <w:pPr>
        <w:pStyle w:val="20"/>
        <w:shd w:val="clear" w:color="auto" w:fill="auto"/>
        <w:spacing w:line="240" w:lineRule="auto"/>
        <w:ind w:firstLine="0"/>
        <w:jc w:val="center"/>
        <w:rPr>
          <w:b w:val="0"/>
          <w:sz w:val="20"/>
          <w:szCs w:val="20"/>
        </w:rPr>
      </w:pPr>
      <w:r w:rsidRPr="00B8187E">
        <w:rPr>
          <w:b w:val="0"/>
          <w:sz w:val="20"/>
          <w:szCs w:val="20"/>
        </w:rPr>
        <w:t xml:space="preserve">имени </w:t>
      </w:r>
      <w:r w:rsidRPr="00B8187E">
        <w:rPr>
          <w:b w:val="0"/>
          <w:sz w:val="20"/>
          <w:szCs w:val="20"/>
          <w:lang w:val="en-US" w:eastAsia="en-US" w:bidi="en-US"/>
        </w:rPr>
        <w:t>B</w:t>
      </w:r>
      <w:r w:rsidRPr="00B8187E">
        <w:rPr>
          <w:b w:val="0"/>
          <w:sz w:val="20"/>
          <w:szCs w:val="20"/>
          <w:lang w:eastAsia="en-US" w:bidi="en-US"/>
        </w:rPr>
        <w:t>.</w:t>
      </w:r>
      <w:r w:rsidRPr="00B8187E">
        <w:rPr>
          <w:b w:val="0"/>
          <w:sz w:val="20"/>
          <w:szCs w:val="20"/>
        </w:rPr>
        <w:t>И</w:t>
      </w:r>
      <w:r w:rsidRPr="00B8187E">
        <w:rPr>
          <w:b w:val="0"/>
          <w:sz w:val="20"/>
          <w:szCs w:val="20"/>
          <w:lang w:eastAsia="en-US" w:bidi="en-US"/>
        </w:rPr>
        <w:t xml:space="preserve">. </w:t>
      </w:r>
      <w:r w:rsidRPr="00B8187E">
        <w:rPr>
          <w:b w:val="0"/>
          <w:sz w:val="20"/>
          <w:szCs w:val="20"/>
        </w:rPr>
        <w:t>ВЕРНАДСКОГО</w:t>
      </w:r>
      <w:r w:rsidR="00DE3C4F" w:rsidRPr="00B8187E">
        <w:rPr>
          <w:b w:val="0"/>
          <w:sz w:val="20"/>
          <w:szCs w:val="20"/>
        </w:rPr>
        <w:t>»</w:t>
      </w:r>
    </w:p>
    <w:p w14:paraId="18D83E2F" w14:textId="77777777" w:rsidR="00CC1714" w:rsidRDefault="00FE6191" w:rsidP="009072A8">
      <w:pPr>
        <w:pStyle w:val="20"/>
        <w:shd w:val="clear" w:color="auto" w:fill="auto"/>
        <w:spacing w:line="240" w:lineRule="auto"/>
        <w:ind w:firstLine="0"/>
        <w:jc w:val="center"/>
        <w:rPr>
          <w:b w:val="0"/>
          <w:sz w:val="20"/>
          <w:szCs w:val="20"/>
        </w:rPr>
      </w:pPr>
      <w:r w:rsidRPr="00B8187E">
        <w:rPr>
          <w:b w:val="0"/>
          <w:sz w:val="20"/>
          <w:szCs w:val="20"/>
        </w:rPr>
        <w:t>ТАВРИЧЕСКАЯ АКАДЕМИЯ</w:t>
      </w:r>
    </w:p>
    <w:p w14:paraId="696A2D23" w14:textId="77777777" w:rsidR="00FE6191" w:rsidRPr="00B8187E" w:rsidRDefault="00FE6191" w:rsidP="008E2293">
      <w:pPr>
        <w:pStyle w:val="20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</w:p>
    <w:p w14:paraId="295278C0" w14:textId="77777777" w:rsidR="00FE6191" w:rsidRPr="00B8187E" w:rsidRDefault="00FE6191" w:rsidP="008E2293">
      <w:pPr>
        <w:pStyle w:val="20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B8187E">
        <w:rPr>
          <w:sz w:val="20"/>
          <w:szCs w:val="20"/>
        </w:rPr>
        <w:t>ИНФОРМАЦИОННОЕ ПИСЬМО</w:t>
      </w:r>
    </w:p>
    <w:p w14:paraId="5BEF19D7" w14:textId="77777777" w:rsidR="00FE6191" w:rsidRPr="00B8187E" w:rsidRDefault="00FE6191" w:rsidP="008E2293">
      <w:pPr>
        <w:pStyle w:val="20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</w:p>
    <w:p w14:paraId="7952637B" w14:textId="73B8A308" w:rsidR="00C955E4" w:rsidRDefault="00FE6191" w:rsidP="00CC1714">
      <w:pPr>
        <w:pStyle w:val="20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B8187E">
        <w:rPr>
          <w:sz w:val="20"/>
          <w:szCs w:val="20"/>
        </w:rPr>
        <w:t>Уважаемые коллеги!</w:t>
      </w:r>
    </w:p>
    <w:p w14:paraId="7673311E" w14:textId="4E8C5980" w:rsidR="00C955E4" w:rsidRPr="00C955E4" w:rsidRDefault="00F653C6" w:rsidP="00C955E4">
      <w:pPr>
        <w:pStyle w:val="20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B8187E">
        <w:rPr>
          <w:sz w:val="20"/>
          <w:szCs w:val="20"/>
        </w:rPr>
        <w:t xml:space="preserve">Приглашаем Вас принять участие </w:t>
      </w:r>
      <w:r w:rsidR="003F506B" w:rsidRPr="00B8187E">
        <w:rPr>
          <w:sz w:val="20"/>
          <w:szCs w:val="20"/>
        </w:rPr>
        <w:t>в</w:t>
      </w:r>
      <w:r w:rsidR="00C955E4">
        <w:rPr>
          <w:sz w:val="20"/>
          <w:szCs w:val="20"/>
        </w:rPr>
        <w:t xml:space="preserve"> </w:t>
      </w:r>
      <w:proofErr w:type="spellStart"/>
      <w:r w:rsidR="00C955E4">
        <w:rPr>
          <w:sz w:val="20"/>
          <w:szCs w:val="20"/>
          <w:lang w:val="uk-UA"/>
        </w:rPr>
        <w:t>научно-практическом</w:t>
      </w:r>
      <w:proofErr w:type="spellEnd"/>
      <w:r w:rsidR="00C955E4" w:rsidRPr="00C955E4">
        <w:rPr>
          <w:sz w:val="20"/>
          <w:szCs w:val="20"/>
          <w:lang w:val="uk-UA"/>
        </w:rPr>
        <w:t xml:space="preserve"> </w:t>
      </w:r>
      <w:proofErr w:type="spellStart"/>
      <w:r w:rsidR="00C955E4" w:rsidRPr="00C955E4">
        <w:rPr>
          <w:sz w:val="20"/>
          <w:szCs w:val="20"/>
          <w:lang w:val="uk-UA"/>
        </w:rPr>
        <w:t>семинар</w:t>
      </w:r>
      <w:r w:rsidR="00C955E4">
        <w:rPr>
          <w:sz w:val="20"/>
          <w:szCs w:val="20"/>
          <w:lang w:val="uk-UA"/>
        </w:rPr>
        <w:t>е</w:t>
      </w:r>
      <w:proofErr w:type="spellEnd"/>
      <w:r w:rsidR="00C955E4" w:rsidRPr="00C955E4">
        <w:rPr>
          <w:sz w:val="20"/>
          <w:szCs w:val="20"/>
          <w:lang w:val="uk-UA"/>
        </w:rPr>
        <w:t xml:space="preserve"> </w:t>
      </w:r>
    </w:p>
    <w:p w14:paraId="0A2876D8" w14:textId="274330C6" w:rsidR="003F506B" w:rsidRPr="00C955E4" w:rsidRDefault="00C955E4" w:rsidP="003F506B">
      <w:pPr>
        <w:pStyle w:val="20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C955E4">
        <w:rPr>
          <w:sz w:val="20"/>
          <w:szCs w:val="20"/>
          <w:lang w:val="uk-UA"/>
        </w:rPr>
        <w:t>«</w:t>
      </w:r>
      <w:proofErr w:type="spellStart"/>
      <w:r w:rsidRPr="00C955E4">
        <w:rPr>
          <w:sz w:val="20"/>
          <w:szCs w:val="20"/>
          <w:lang w:val="uk-UA"/>
        </w:rPr>
        <w:t>Современные</w:t>
      </w:r>
      <w:proofErr w:type="spellEnd"/>
      <w:r w:rsidRPr="00C955E4">
        <w:rPr>
          <w:sz w:val="20"/>
          <w:szCs w:val="20"/>
          <w:lang w:val="uk-UA"/>
        </w:rPr>
        <w:t xml:space="preserve"> </w:t>
      </w:r>
      <w:proofErr w:type="spellStart"/>
      <w:r w:rsidRPr="00C955E4">
        <w:rPr>
          <w:sz w:val="20"/>
          <w:szCs w:val="20"/>
          <w:lang w:val="uk-UA"/>
        </w:rPr>
        <w:t>техноло</w:t>
      </w:r>
      <w:r w:rsidR="00E92723">
        <w:rPr>
          <w:sz w:val="20"/>
          <w:szCs w:val="20"/>
          <w:lang w:val="uk-UA"/>
        </w:rPr>
        <w:t>гии</w:t>
      </w:r>
      <w:proofErr w:type="spellEnd"/>
      <w:r w:rsidR="00E92723">
        <w:rPr>
          <w:sz w:val="20"/>
          <w:szCs w:val="20"/>
          <w:lang w:val="uk-UA"/>
        </w:rPr>
        <w:t xml:space="preserve"> </w:t>
      </w:r>
      <w:proofErr w:type="spellStart"/>
      <w:r w:rsidR="00E92723">
        <w:rPr>
          <w:sz w:val="20"/>
          <w:szCs w:val="20"/>
          <w:lang w:val="uk-UA"/>
        </w:rPr>
        <w:t>спортивной</w:t>
      </w:r>
      <w:proofErr w:type="spellEnd"/>
      <w:r w:rsidR="00E92723">
        <w:rPr>
          <w:sz w:val="20"/>
          <w:szCs w:val="20"/>
          <w:lang w:val="uk-UA"/>
        </w:rPr>
        <w:t xml:space="preserve"> </w:t>
      </w:r>
      <w:proofErr w:type="spellStart"/>
      <w:r w:rsidR="00E92723">
        <w:rPr>
          <w:sz w:val="20"/>
          <w:szCs w:val="20"/>
          <w:lang w:val="uk-UA"/>
        </w:rPr>
        <w:t>подготовки</w:t>
      </w:r>
      <w:proofErr w:type="spellEnd"/>
      <w:r w:rsidR="00E92723">
        <w:rPr>
          <w:sz w:val="20"/>
          <w:szCs w:val="20"/>
          <w:lang w:val="uk-UA"/>
        </w:rPr>
        <w:t xml:space="preserve">: </w:t>
      </w:r>
      <w:proofErr w:type="spellStart"/>
      <w:r w:rsidR="00E92723">
        <w:rPr>
          <w:sz w:val="20"/>
          <w:szCs w:val="20"/>
          <w:lang w:val="uk-UA"/>
        </w:rPr>
        <w:t>детс</w:t>
      </w:r>
      <w:r w:rsidRPr="00C955E4">
        <w:rPr>
          <w:sz w:val="20"/>
          <w:szCs w:val="20"/>
          <w:lang w:val="uk-UA"/>
        </w:rPr>
        <w:t>ко-юношеский</w:t>
      </w:r>
      <w:proofErr w:type="spellEnd"/>
      <w:r w:rsidRPr="00C955E4">
        <w:rPr>
          <w:sz w:val="20"/>
          <w:szCs w:val="20"/>
          <w:lang w:val="uk-UA"/>
        </w:rPr>
        <w:t xml:space="preserve">, </w:t>
      </w:r>
      <w:proofErr w:type="spellStart"/>
      <w:r w:rsidRPr="00C955E4">
        <w:rPr>
          <w:sz w:val="20"/>
          <w:szCs w:val="20"/>
          <w:lang w:val="uk-UA"/>
        </w:rPr>
        <w:t>резервный</w:t>
      </w:r>
      <w:proofErr w:type="spellEnd"/>
      <w:r w:rsidRPr="00C955E4">
        <w:rPr>
          <w:sz w:val="20"/>
          <w:szCs w:val="20"/>
          <w:lang w:val="uk-UA"/>
        </w:rPr>
        <w:t xml:space="preserve">, </w:t>
      </w:r>
      <w:proofErr w:type="spellStart"/>
      <w:r w:rsidRPr="00C955E4">
        <w:rPr>
          <w:sz w:val="20"/>
          <w:szCs w:val="20"/>
          <w:lang w:val="uk-UA"/>
        </w:rPr>
        <w:t>олимпийский</w:t>
      </w:r>
      <w:proofErr w:type="spellEnd"/>
      <w:r w:rsidRPr="00C955E4">
        <w:rPr>
          <w:sz w:val="20"/>
          <w:szCs w:val="20"/>
          <w:lang w:val="uk-UA"/>
        </w:rPr>
        <w:t xml:space="preserve">, </w:t>
      </w:r>
      <w:proofErr w:type="spellStart"/>
      <w:r w:rsidRPr="00C955E4">
        <w:rPr>
          <w:sz w:val="20"/>
          <w:szCs w:val="20"/>
          <w:lang w:val="uk-UA"/>
        </w:rPr>
        <w:t>студенческий</w:t>
      </w:r>
      <w:proofErr w:type="spellEnd"/>
      <w:r w:rsidRPr="00C955E4">
        <w:rPr>
          <w:sz w:val="20"/>
          <w:szCs w:val="20"/>
          <w:lang w:val="uk-UA"/>
        </w:rPr>
        <w:t xml:space="preserve"> спорт»</w:t>
      </w:r>
    </w:p>
    <w:p w14:paraId="4D63E90D" w14:textId="77777777" w:rsidR="003F506B" w:rsidRPr="00C955E4" w:rsidRDefault="003F506B" w:rsidP="003F506B">
      <w:pPr>
        <w:pStyle w:val="20"/>
        <w:shd w:val="clear" w:color="auto" w:fill="auto"/>
        <w:spacing w:line="240" w:lineRule="auto"/>
        <w:ind w:firstLine="0"/>
        <w:jc w:val="center"/>
        <w:rPr>
          <w:rStyle w:val="12pt0pt"/>
          <w:b/>
          <w:strike w:val="0"/>
          <w:sz w:val="20"/>
          <w:szCs w:val="20"/>
        </w:rPr>
      </w:pPr>
    </w:p>
    <w:p w14:paraId="0CF0747D" w14:textId="066ED344" w:rsidR="00304D17" w:rsidRPr="00C955E4" w:rsidRDefault="002B6A43" w:rsidP="00F22BE2">
      <w:pPr>
        <w:pStyle w:val="20"/>
        <w:shd w:val="clear" w:color="auto" w:fill="auto"/>
        <w:spacing w:line="240" w:lineRule="auto"/>
        <w:ind w:firstLine="0"/>
        <w:jc w:val="center"/>
        <w:rPr>
          <w:i/>
          <w:sz w:val="20"/>
          <w:szCs w:val="20"/>
          <w:u w:val="single"/>
        </w:rPr>
      </w:pPr>
      <w:r w:rsidRPr="00C955E4">
        <w:rPr>
          <w:rStyle w:val="12pt0pt"/>
          <w:b/>
          <w:i w:val="0"/>
          <w:strike w:val="0"/>
          <w:sz w:val="20"/>
          <w:szCs w:val="20"/>
          <w:u w:val="single"/>
        </w:rPr>
        <w:t>7</w:t>
      </w:r>
      <w:r w:rsidR="00DE3C4F" w:rsidRPr="00C955E4">
        <w:rPr>
          <w:rStyle w:val="12pt0pt"/>
          <w:b/>
          <w:i w:val="0"/>
          <w:strike w:val="0"/>
          <w:sz w:val="20"/>
          <w:szCs w:val="20"/>
          <w:u w:val="single"/>
        </w:rPr>
        <w:t>-</w:t>
      </w:r>
      <w:r w:rsidRPr="00C955E4">
        <w:rPr>
          <w:rStyle w:val="12pt0pt"/>
          <w:b/>
          <w:i w:val="0"/>
          <w:strike w:val="0"/>
          <w:sz w:val="20"/>
          <w:szCs w:val="20"/>
          <w:u w:val="single"/>
        </w:rPr>
        <w:t>8</w:t>
      </w:r>
      <w:r w:rsidR="001041A5" w:rsidRPr="00C955E4">
        <w:rPr>
          <w:rStyle w:val="12pt0pt"/>
          <w:b/>
          <w:i w:val="0"/>
          <w:strike w:val="0"/>
          <w:sz w:val="20"/>
          <w:szCs w:val="20"/>
          <w:u w:val="single"/>
        </w:rPr>
        <w:t xml:space="preserve"> </w:t>
      </w:r>
      <w:r w:rsidRPr="00C955E4">
        <w:rPr>
          <w:rStyle w:val="12pt0pt"/>
          <w:b/>
          <w:i w:val="0"/>
          <w:strike w:val="0"/>
          <w:sz w:val="20"/>
          <w:szCs w:val="20"/>
          <w:u w:val="single"/>
        </w:rPr>
        <w:t>октября</w:t>
      </w:r>
      <w:r w:rsidR="00843914" w:rsidRPr="00C955E4">
        <w:rPr>
          <w:rStyle w:val="12pt0pt"/>
          <w:b/>
          <w:i w:val="0"/>
          <w:strike w:val="0"/>
          <w:sz w:val="20"/>
          <w:szCs w:val="20"/>
          <w:u w:val="single"/>
        </w:rPr>
        <w:t xml:space="preserve"> </w:t>
      </w:r>
      <w:r w:rsidR="009B3517" w:rsidRPr="00C955E4">
        <w:rPr>
          <w:sz w:val="20"/>
          <w:szCs w:val="20"/>
          <w:u w:val="single"/>
        </w:rPr>
        <w:t>2019</w:t>
      </w:r>
      <w:r w:rsidR="007D7D32" w:rsidRPr="00C955E4">
        <w:rPr>
          <w:sz w:val="20"/>
          <w:szCs w:val="20"/>
          <w:u w:val="single"/>
        </w:rPr>
        <w:t xml:space="preserve"> г</w:t>
      </w:r>
    </w:p>
    <w:p w14:paraId="7FB18DF0" w14:textId="77777777" w:rsidR="00F653C6" w:rsidRPr="00B8187E" w:rsidRDefault="00F653C6" w:rsidP="007D7D32">
      <w:pPr>
        <w:pStyle w:val="20"/>
        <w:shd w:val="clear" w:color="auto" w:fill="auto"/>
        <w:spacing w:line="240" w:lineRule="auto"/>
        <w:ind w:firstLine="0"/>
        <w:jc w:val="center"/>
        <w:rPr>
          <w:b w:val="0"/>
          <w:sz w:val="20"/>
          <w:szCs w:val="20"/>
        </w:rPr>
      </w:pPr>
      <w:r w:rsidRPr="00B8187E">
        <w:rPr>
          <w:b w:val="0"/>
          <w:sz w:val="20"/>
          <w:szCs w:val="20"/>
        </w:rPr>
        <w:t>Республика Крым, г. Симферополь,</w:t>
      </w:r>
      <w:r w:rsidR="00D02DF0">
        <w:rPr>
          <w:b w:val="0"/>
          <w:sz w:val="20"/>
          <w:szCs w:val="20"/>
        </w:rPr>
        <w:t xml:space="preserve"> </w:t>
      </w:r>
      <w:r w:rsidRPr="00B8187E">
        <w:rPr>
          <w:b w:val="0"/>
          <w:sz w:val="20"/>
          <w:szCs w:val="20"/>
        </w:rPr>
        <w:t>ул. Студенческая 10/12,</w:t>
      </w:r>
    </w:p>
    <w:p w14:paraId="599F28AC" w14:textId="7A2985E1" w:rsidR="00F653C6" w:rsidRPr="00B8187E" w:rsidRDefault="00643920" w:rsidP="00F22BE2">
      <w:pPr>
        <w:pStyle w:val="20"/>
        <w:shd w:val="clear" w:color="auto" w:fill="auto"/>
        <w:spacing w:line="240" w:lineRule="auto"/>
        <w:ind w:firstLine="0"/>
        <w:jc w:val="center"/>
        <w:rPr>
          <w:b w:val="0"/>
          <w:sz w:val="20"/>
          <w:szCs w:val="20"/>
        </w:rPr>
      </w:pPr>
      <w:r w:rsidRPr="00643920">
        <w:rPr>
          <w:sz w:val="20"/>
          <w:szCs w:val="20"/>
        </w:rPr>
        <w:t>КАФЕДРА СПОРТА И ФИЗИЧЕСКОГО ВОСПИТАНИЯ</w:t>
      </w:r>
      <w:r w:rsidRPr="00B8187E">
        <w:rPr>
          <w:b w:val="0"/>
          <w:sz w:val="20"/>
          <w:szCs w:val="20"/>
        </w:rPr>
        <w:t xml:space="preserve">, </w:t>
      </w:r>
    </w:p>
    <w:p w14:paraId="49E82B52" w14:textId="77777777" w:rsidR="00F653C6" w:rsidRPr="00B8187E" w:rsidRDefault="00F653C6" w:rsidP="00F653C6">
      <w:pPr>
        <w:pStyle w:val="20"/>
        <w:shd w:val="clear" w:color="auto" w:fill="auto"/>
        <w:spacing w:line="240" w:lineRule="auto"/>
        <w:ind w:firstLine="0"/>
        <w:jc w:val="center"/>
        <w:rPr>
          <w:b w:val="0"/>
          <w:sz w:val="20"/>
          <w:szCs w:val="20"/>
        </w:rPr>
      </w:pPr>
      <w:r w:rsidRPr="00B8187E">
        <w:rPr>
          <w:b w:val="0"/>
          <w:sz w:val="20"/>
          <w:szCs w:val="20"/>
        </w:rPr>
        <w:t>факультета физической культуры и спорта</w:t>
      </w:r>
    </w:p>
    <w:p w14:paraId="6AD2C4A6" w14:textId="77777777" w:rsidR="00FE6191" w:rsidRPr="00B8187E" w:rsidRDefault="00F653C6" w:rsidP="009072A8">
      <w:pPr>
        <w:pStyle w:val="20"/>
        <w:shd w:val="clear" w:color="auto" w:fill="auto"/>
        <w:spacing w:line="240" w:lineRule="auto"/>
        <w:ind w:firstLine="0"/>
        <w:jc w:val="center"/>
        <w:rPr>
          <w:b w:val="0"/>
          <w:sz w:val="20"/>
          <w:szCs w:val="20"/>
        </w:rPr>
      </w:pPr>
      <w:r w:rsidRPr="00B8187E">
        <w:rPr>
          <w:b w:val="0"/>
          <w:sz w:val="20"/>
          <w:szCs w:val="20"/>
        </w:rPr>
        <w:t>Таврической академии</w:t>
      </w:r>
      <w:r w:rsidR="009072A8" w:rsidRPr="00B8187E">
        <w:rPr>
          <w:b w:val="0"/>
          <w:sz w:val="20"/>
          <w:szCs w:val="20"/>
        </w:rPr>
        <w:t xml:space="preserve"> КФУ имени В.И. Вернадского</w:t>
      </w:r>
    </w:p>
    <w:p w14:paraId="32CF08AB" w14:textId="77777777" w:rsidR="00F653C6" w:rsidRPr="00B8187E" w:rsidRDefault="00F653C6" w:rsidP="008E2293">
      <w:pPr>
        <w:pStyle w:val="21"/>
        <w:shd w:val="clear" w:color="auto" w:fill="auto"/>
        <w:spacing w:line="240" w:lineRule="auto"/>
        <w:ind w:firstLine="709"/>
        <w:rPr>
          <w:sz w:val="20"/>
          <w:szCs w:val="20"/>
        </w:rPr>
      </w:pPr>
    </w:p>
    <w:p w14:paraId="1D0B8C4A" w14:textId="6F89408B" w:rsidR="00D9402E" w:rsidRDefault="00991ABB" w:rsidP="00A37F85">
      <w:pPr>
        <w:pStyle w:val="21"/>
        <w:shd w:val="clear" w:color="auto" w:fill="auto"/>
        <w:spacing w:line="240" w:lineRule="auto"/>
        <w:ind w:firstLine="567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Научные направления семинара</w:t>
      </w:r>
      <w:r w:rsidR="00FE6191" w:rsidRPr="00F22BE2">
        <w:rPr>
          <w:b/>
          <w:sz w:val="20"/>
          <w:szCs w:val="20"/>
          <w:u w:val="single"/>
        </w:rPr>
        <w:t>:</w:t>
      </w:r>
    </w:p>
    <w:p w14:paraId="0C23BF77" w14:textId="77777777" w:rsidR="0018279D" w:rsidRPr="00F22BE2" w:rsidRDefault="0018279D" w:rsidP="00C955E4">
      <w:pPr>
        <w:pStyle w:val="21"/>
        <w:shd w:val="clear" w:color="auto" w:fill="auto"/>
        <w:spacing w:line="240" w:lineRule="auto"/>
        <w:ind w:firstLine="567"/>
        <w:rPr>
          <w:b/>
          <w:sz w:val="20"/>
          <w:szCs w:val="20"/>
          <w:u w:val="single"/>
        </w:rPr>
      </w:pPr>
    </w:p>
    <w:p w14:paraId="641B2617" w14:textId="77777777" w:rsidR="00A3343C" w:rsidRDefault="00F22BE2" w:rsidP="00F22BE2">
      <w:pPr>
        <w:pStyle w:val="2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02DF0">
        <w:rPr>
          <w:sz w:val="20"/>
          <w:szCs w:val="20"/>
        </w:rPr>
        <w:t>Технологии подготовки в детском и юношеском спорте</w:t>
      </w:r>
      <w:r w:rsidR="00A3343C" w:rsidRPr="00B8187E">
        <w:rPr>
          <w:sz w:val="20"/>
          <w:szCs w:val="20"/>
        </w:rPr>
        <w:t>;</w:t>
      </w:r>
      <w:bookmarkStart w:id="0" w:name="_GoBack"/>
      <w:bookmarkEnd w:id="0"/>
    </w:p>
    <w:p w14:paraId="52BFF303" w14:textId="2F957583" w:rsidR="00224BA2" w:rsidRPr="00B8187E" w:rsidRDefault="00224BA2" w:rsidP="00F22BE2">
      <w:pPr>
        <w:pStyle w:val="2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Актуальные проблемы подготовки спортивного резерва;</w:t>
      </w:r>
    </w:p>
    <w:p w14:paraId="00911BFF" w14:textId="3C22C5D0" w:rsidR="00A3343C" w:rsidRPr="00B8187E" w:rsidRDefault="00F22BE2" w:rsidP="00F22BE2">
      <w:pPr>
        <w:pStyle w:val="2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3343C" w:rsidRPr="00B8187E">
        <w:rPr>
          <w:sz w:val="20"/>
          <w:szCs w:val="20"/>
        </w:rPr>
        <w:t>Иннов</w:t>
      </w:r>
      <w:r w:rsidR="00D9402E">
        <w:rPr>
          <w:sz w:val="20"/>
          <w:szCs w:val="20"/>
        </w:rPr>
        <w:t>ационные подходы к</w:t>
      </w:r>
      <w:r w:rsidR="00D02DF0">
        <w:rPr>
          <w:sz w:val="20"/>
          <w:szCs w:val="20"/>
        </w:rPr>
        <w:t xml:space="preserve"> диагностике спортивных способностей</w:t>
      </w:r>
      <w:r w:rsidR="00A3343C" w:rsidRPr="00B8187E">
        <w:rPr>
          <w:sz w:val="20"/>
          <w:szCs w:val="20"/>
        </w:rPr>
        <w:t>;</w:t>
      </w:r>
    </w:p>
    <w:p w14:paraId="4400F582" w14:textId="2325BE8E" w:rsidR="00FE6191" w:rsidRDefault="00F22BE2" w:rsidP="00F22BE2">
      <w:pPr>
        <w:pStyle w:val="2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01F3B">
        <w:rPr>
          <w:sz w:val="20"/>
          <w:szCs w:val="20"/>
        </w:rPr>
        <w:t xml:space="preserve">Аспекты </w:t>
      </w:r>
      <w:r w:rsidR="00D9402E">
        <w:rPr>
          <w:sz w:val="20"/>
          <w:szCs w:val="20"/>
        </w:rPr>
        <w:t xml:space="preserve">программирования и </w:t>
      </w:r>
      <w:r w:rsidR="00D01F3B">
        <w:rPr>
          <w:sz w:val="20"/>
          <w:szCs w:val="20"/>
        </w:rPr>
        <w:t>организации</w:t>
      </w:r>
      <w:r w:rsidR="00D9402E">
        <w:rPr>
          <w:sz w:val="20"/>
          <w:szCs w:val="20"/>
        </w:rPr>
        <w:t xml:space="preserve"> спортивных заняти</w:t>
      </w:r>
      <w:r w:rsidR="00A31988">
        <w:rPr>
          <w:sz w:val="20"/>
          <w:szCs w:val="20"/>
        </w:rPr>
        <w:t>й дошкольников;</w:t>
      </w:r>
    </w:p>
    <w:p w14:paraId="0AD742AB" w14:textId="56244C7C" w:rsidR="00A31988" w:rsidRDefault="00A31988" w:rsidP="00F22BE2">
      <w:pPr>
        <w:pStyle w:val="2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8187E">
        <w:rPr>
          <w:sz w:val="20"/>
          <w:szCs w:val="20"/>
        </w:rPr>
        <w:t>Медико-биологическ</w:t>
      </w:r>
      <w:r>
        <w:rPr>
          <w:sz w:val="20"/>
          <w:szCs w:val="20"/>
        </w:rPr>
        <w:t xml:space="preserve">ие проблемы адаптации организма спортсменок </w:t>
      </w:r>
      <w:r w:rsidRPr="00B8187E">
        <w:rPr>
          <w:sz w:val="20"/>
          <w:szCs w:val="20"/>
        </w:rPr>
        <w:t>к физическим на</w:t>
      </w:r>
      <w:r>
        <w:rPr>
          <w:sz w:val="20"/>
          <w:szCs w:val="20"/>
        </w:rPr>
        <w:t>грузкам</w:t>
      </w:r>
      <w:r w:rsidRPr="00B8187E">
        <w:rPr>
          <w:sz w:val="20"/>
          <w:szCs w:val="20"/>
        </w:rPr>
        <w:t>;</w:t>
      </w:r>
    </w:p>
    <w:p w14:paraId="73D75EE7" w14:textId="0F6A7CDE" w:rsidR="00FE6191" w:rsidRPr="00B8187E" w:rsidRDefault="008E1CC0" w:rsidP="00F22BE2">
      <w:pPr>
        <w:pStyle w:val="2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Т</w:t>
      </w:r>
      <w:r w:rsidR="00D9402E">
        <w:rPr>
          <w:sz w:val="20"/>
          <w:szCs w:val="20"/>
        </w:rPr>
        <w:t>ехнологии</w:t>
      </w:r>
      <w:r w:rsidR="00A31988">
        <w:rPr>
          <w:sz w:val="20"/>
          <w:szCs w:val="20"/>
        </w:rPr>
        <w:t xml:space="preserve"> экспресс-оценки функционального состояния</w:t>
      </w:r>
      <w:r w:rsidR="00D86C3D">
        <w:rPr>
          <w:sz w:val="20"/>
          <w:szCs w:val="20"/>
        </w:rPr>
        <w:t xml:space="preserve"> </w:t>
      </w:r>
      <w:r>
        <w:rPr>
          <w:sz w:val="20"/>
          <w:szCs w:val="20"/>
        </w:rPr>
        <w:t>спортсменов</w:t>
      </w:r>
      <w:r w:rsidR="00D9402E" w:rsidRPr="00B8187E">
        <w:rPr>
          <w:sz w:val="20"/>
          <w:szCs w:val="20"/>
        </w:rPr>
        <w:t>;</w:t>
      </w:r>
    </w:p>
    <w:p w14:paraId="2180F0CD" w14:textId="03219B4F" w:rsidR="00D9402E" w:rsidRPr="00B8187E" w:rsidRDefault="00D9402E" w:rsidP="00F22BE2">
      <w:pPr>
        <w:pStyle w:val="2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31988">
        <w:rPr>
          <w:sz w:val="20"/>
          <w:szCs w:val="20"/>
        </w:rPr>
        <w:t>Аспекты</w:t>
      </w:r>
      <w:r w:rsidR="00E80DAF">
        <w:rPr>
          <w:sz w:val="20"/>
          <w:szCs w:val="20"/>
        </w:rPr>
        <w:t xml:space="preserve"> программирования и организации </w:t>
      </w:r>
      <w:r w:rsidR="00A31988">
        <w:rPr>
          <w:sz w:val="20"/>
          <w:szCs w:val="20"/>
        </w:rPr>
        <w:t xml:space="preserve">спортивной </w:t>
      </w:r>
      <w:r w:rsidR="00E80DAF">
        <w:rPr>
          <w:sz w:val="20"/>
          <w:szCs w:val="20"/>
        </w:rPr>
        <w:t>подготовки в условиях ВУЗа</w:t>
      </w:r>
      <w:r w:rsidRPr="00B8187E">
        <w:rPr>
          <w:sz w:val="20"/>
          <w:szCs w:val="20"/>
        </w:rPr>
        <w:t>;</w:t>
      </w:r>
    </w:p>
    <w:p w14:paraId="24957C52" w14:textId="33BB35FD" w:rsidR="006F5AFF" w:rsidRPr="00B8187E" w:rsidRDefault="00F22BE2" w:rsidP="00F22BE2">
      <w:pPr>
        <w:pStyle w:val="2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E372E">
        <w:rPr>
          <w:sz w:val="20"/>
          <w:szCs w:val="20"/>
        </w:rPr>
        <w:t>Технологии фитнеса</w:t>
      </w:r>
      <w:r w:rsidR="005C3E88">
        <w:rPr>
          <w:sz w:val="20"/>
          <w:szCs w:val="20"/>
        </w:rPr>
        <w:t xml:space="preserve"> в практике физической культуры студенческой молодежи</w:t>
      </w:r>
      <w:r w:rsidR="00DE3C4F" w:rsidRPr="00B8187E">
        <w:rPr>
          <w:sz w:val="20"/>
          <w:szCs w:val="20"/>
        </w:rPr>
        <w:t>;</w:t>
      </w:r>
    </w:p>
    <w:p w14:paraId="15CF29DD" w14:textId="62CEF683" w:rsidR="003F506B" w:rsidRDefault="00F22BE2" w:rsidP="00F22BE2">
      <w:pPr>
        <w:pStyle w:val="2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02DF0">
        <w:rPr>
          <w:sz w:val="20"/>
          <w:szCs w:val="20"/>
        </w:rPr>
        <w:t>Военно-прикладной спорт</w:t>
      </w:r>
      <w:r w:rsidR="00924889">
        <w:rPr>
          <w:sz w:val="20"/>
          <w:szCs w:val="20"/>
        </w:rPr>
        <w:t xml:space="preserve"> и готовность</w:t>
      </w:r>
      <w:r w:rsidR="005C3E88">
        <w:rPr>
          <w:sz w:val="20"/>
          <w:szCs w:val="20"/>
        </w:rPr>
        <w:t xml:space="preserve"> студенческой молодежи к защите Отечества</w:t>
      </w:r>
      <w:r w:rsidR="00DE3C4F" w:rsidRPr="00B8187E">
        <w:rPr>
          <w:sz w:val="20"/>
          <w:szCs w:val="20"/>
        </w:rPr>
        <w:t>.</w:t>
      </w:r>
    </w:p>
    <w:p w14:paraId="4785AF1E" w14:textId="77777777" w:rsidR="00F22BE2" w:rsidRPr="00B8187E" w:rsidRDefault="00F22BE2" w:rsidP="00F22BE2">
      <w:pPr>
        <w:pStyle w:val="21"/>
        <w:shd w:val="clear" w:color="auto" w:fill="auto"/>
        <w:spacing w:line="240" w:lineRule="auto"/>
        <w:rPr>
          <w:sz w:val="20"/>
          <w:szCs w:val="20"/>
        </w:rPr>
      </w:pPr>
    </w:p>
    <w:p w14:paraId="756386B2" w14:textId="06335E9E" w:rsidR="00A37F85" w:rsidRPr="00A37F85" w:rsidRDefault="00FE6191" w:rsidP="00A37F85">
      <w:pPr>
        <w:pStyle w:val="21"/>
        <w:spacing w:line="240" w:lineRule="auto"/>
        <w:ind w:firstLine="567"/>
        <w:rPr>
          <w:b/>
          <w:sz w:val="20"/>
          <w:szCs w:val="20"/>
        </w:rPr>
      </w:pPr>
      <w:r w:rsidRPr="00B8187E">
        <w:rPr>
          <w:sz w:val="20"/>
          <w:szCs w:val="20"/>
        </w:rPr>
        <w:t xml:space="preserve">В программе конференции </w:t>
      </w:r>
      <w:r w:rsidR="00C84792" w:rsidRPr="00B8187E">
        <w:rPr>
          <w:sz w:val="20"/>
          <w:szCs w:val="20"/>
        </w:rPr>
        <w:t xml:space="preserve">предусмотрены пленарные и секционные </w:t>
      </w:r>
      <w:r w:rsidR="008258C5" w:rsidRPr="00B8187E">
        <w:rPr>
          <w:sz w:val="20"/>
          <w:szCs w:val="20"/>
        </w:rPr>
        <w:t>заседания</w:t>
      </w:r>
      <w:r w:rsidR="004853A1">
        <w:rPr>
          <w:sz w:val="20"/>
          <w:szCs w:val="20"/>
        </w:rPr>
        <w:t>, мастер-классы, круглый стол</w:t>
      </w:r>
      <w:r w:rsidR="003F506B" w:rsidRPr="00B8187E">
        <w:rPr>
          <w:sz w:val="20"/>
          <w:szCs w:val="20"/>
        </w:rPr>
        <w:t xml:space="preserve">. </w:t>
      </w:r>
      <w:r w:rsidR="004853A1">
        <w:rPr>
          <w:sz w:val="20"/>
          <w:szCs w:val="20"/>
        </w:rPr>
        <w:t>Планируются выездные</w:t>
      </w:r>
      <w:r w:rsidR="00C84792" w:rsidRPr="00B8187E">
        <w:rPr>
          <w:sz w:val="20"/>
          <w:szCs w:val="20"/>
        </w:rPr>
        <w:t xml:space="preserve"> заседани</w:t>
      </w:r>
      <w:r w:rsidR="004853A1">
        <w:rPr>
          <w:sz w:val="20"/>
          <w:szCs w:val="20"/>
        </w:rPr>
        <w:t>я</w:t>
      </w:r>
      <w:r w:rsidRPr="00B8187E">
        <w:rPr>
          <w:sz w:val="20"/>
          <w:szCs w:val="20"/>
        </w:rPr>
        <w:t>.</w:t>
      </w:r>
      <w:r w:rsidR="00C84792" w:rsidRPr="00B8187E">
        <w:rPr>
          <w:sz w:val="20"/>
          <w:szCs w:val="20"/>
        </w:rPr>
        <w:t xml:space="preserve"> По материалам</w:t>
      </w:r>
      <w:r w:rsidR="008258C5" w:rsidRPr="00B8187E">
        <w:rPr>
          <w:sz w:val="20"/>
          <w:szCs w:val="20"/>
        </w:rPr>
        <w:t xml:space="preserve"> конференции будет издан сборник</w:t>
      </w:r>
      <w:r w:rsidR="00C84792" w:rsidRPr="00B8187E">
        <w:rPr>
          <w:sz w:val="20"/>
          <w:szCs w:val="20"/>
        </w:rPr>
        <w:t xml:space="preserve"> научных статей с размещением в Научной электронной библиотеке (e-</w:t>
      </w:r>
      <w:r w:rsidR="00C84792" w:rsidRPr="00B8187E">
        <w:rPr>
          <w:sz w:val="20"/>
          <w:szCs w:val="20"/>
          <w:lang w:val="en-US"/>
        </w:rPr>
        <w:t>l</w:t>
      </w:r>
      <w:r w:rsidR="00C84792" w:rsidRPr="00B8187E">
        <w:rPr>
          <w:sz w:val="20"/>
          <w:szCs w:val="20"/>
        </w:rPr>
        <w:t>ibrary.ru), включением в Российский индекс научного цитирования (</w:t>
      </w:r>
      <w:r w:rsidR="00C84792" w:rsidRPr="00B8187E">
        <w:rPr>
          <w:b/>
          <w:sz w:val="20"/>
          <w:szCs w:val="20"/>
        </w:rPr>
        <w:t>РИНЦ</w:t>
      </w:r>
      <w:r w:rsidR="00A31988">
        <w:rPr>
          <w:sz w:val="20"/>
          <w:szCs w:val="20"/>
        </w:rPr>
        <w:t>)</w:t>
      </w:r>
      <w:r w:rsidR="00C84792" w:rsidRPr="00B8187E">
        <w:rPr>
          <w:sz w:val="20"/>
          <w:szCs w:val="20"/>
        </w:rPr>
        <w:t xml:space="preserve"> и присвоением ISBN, библиографических знаков (УДК и ББК).</w:t>
      </w:r>
      <w:r w:rsidR="00A37F85" w:rsidRPr="00A37F85">
        <w:rPr>
          <w:b/>
          <w:sz w:val="16"/>
          <w:szCs w:val="16"/>
        </w:rPr>
        <w:t xml:space="preserve"> </w:t>
      </w:r>
      <w:r w:rsidR="00A37F85" w:rsidRPr="00A37F85">
        <w:rPr>
          <w:b/>
          <w:sz w:val="20"/>
          <w:szCs w:val="20"/>
        </w:rPr>
        <w:t>Участникам предоставляется сертификат участника конференции.</w:t>
      </w:r>
    </w:p>
    <w:p w14:paraId="6E9BF5B3" w14:textId="0114DE7B" w:rsidR="00C84792" w:rsidRPr="00B8187E" w:rsidRDefault="00C84792" w:rsidP="004853A1">
      <w:pPr>
        <w:pStyle w:val="21"/>
        <w:spacing w:line="240" w:lineRule="auto"/>
        <w:ind w:firstLine="567"/>
        <w:rPr>
          <w:sz w:val="20"/>
          <w:szCs w:val="20"/>
        </w:rPr>
      </w:pPr>
    </w:p>
    <w:p w14:paraId="28E330CE" w14:textId="6DA7D570" w:rsidR="00843914" w:rsidRPr="0018279D" w:rsidRDefault="00FE6191" w:rsidP="0018279D">
      <w:pPr>
        <w:pStyle w:val="21"/>
        <w:shd w:val="clear" w:color="auto" w:fill="auto"/>
        <w:spacing w:line="240" w:lineRule="auto"/>
        <w:ind w:firstLine="567"/>
        <w:rPr>
          <w:rStyle w:val="1"/>
          <w:sz w:val="20"/>
          <w:szCs w:val="20"/>
          <w:u w:val="none"/>
        </w:rPr>
      </w:pPr>
      <w:r w:rsidRPr="00B8187E">
        <w:rPr>
          <w:sz w:val="20"/>
          <w:szCs w:val="20"/>
        </w:rPr>
        <w:t>Для участия в работе конференции необходим</w:t>
      </w:r>
      <w:r w:rsidRPr="00B8187E">
        <w:rPr>
          <w:rStyle w:val="1"/>
          <w:sz w:val="20"/>
          <w:szCs w:val="20"/>
          <w:u w:val="none"/>
        </w:rPr>
        <w:t>о</w:t>
      </w:r>
    </w:p>
    <w:p w14:paraId="2ED40935" w14:textId="05A48952" w:rsidR="006068ED" w:rsidRDefault="00F378CC" w:rsidP="00F22BE2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A37F85">
        <w:rPr>
          <w:rStyle w:val="1"/>
          <w:b/>
          <w:sz w:val="24"/>
          <w:szCs w:val="24"/>
        </w:rPr>
        <w:t>до</w:t>
      </w:r>
      <w:r w:rsidR="007D7D32" w:rsidRPr="00A37F85">
        <w:rPr>
          <w:rStyle w:val="1"/>
          <w:b/>
          <w:sz w:val="24"/>
          <w:szCs w:val="24"/>
        </w:rPr>
        <w:t xml:space="preserve"> </w:t>
      </w:r>
      <w:r w:rsidR="00A37F85">
        <w:rPr>
          <w:rStyle w:val="1"/>
          <w:b/>
          <w:sz w:val="24"/>
          <w:szCs w:val="24"/>
        </w:rPr>
        <w:t>20</w:t>
      </w:r>
      <w:r w:rsidR="00D02DF0" w:rsidRPr="00A37F85">
        <w:rPr>
          <w:rStyle w:val="1"/>
          <w:b/>
          <w:sz w:val="24"/>
          <w:szCs w:val="24"/>
        </w:rPr>
        <w:t xml:space="preserve"> августа</w:t>
      </w:r>
      <w:r w:rsidRPr="00A37F85">
        <w:rPr>
          <w:rStyle w:val="1"/>
          <w:b/>
          <w:sz w:val="24"/>
          <w:szCs w:val="24"/>
        </w:rPr>
        <w:t xml:space="preserve"> 201</w:t>
      </w:r>
      <w:r w:rsidR="009B3517" w:rsidRPr="00A37F85">
        <w:rPr>
          <w:rStyle w:val="1"/>
          <w:b/>
          <w:sz w:val="24"/>
          <w:szCs w:val="24"/>
        </w:rPr>
        <w:t>9</w:t>
      </w:r>
      <w:r w:rsidR="00A37F85" w:rsidRPr="00A37F85">
        <w:rPr>
          <w:rStyle w:val="1"/>
          <w:b/>
          <w:sz w:val="24"/>
          <w:szCs w:val="24"/>
        </w:rPr>
        <w:t xml:space="preserve"> г.</w:t>
      </w:r>
      <w:r w:rsidR="00FE6191" w:rsidRPr="00A37F85">
        <w:rPr>
          <w:rStyle w:val="1"/>
          <w:b/>
          <w:sz w:val="24"/>
          <w:szCs w:val="24"/>
        </w:rPr>
        <w:t xml:space="preserve"> пр</w:t>
      </w:r>
      <w:r w:rsidR="009072A8" w:rsidRPr="00A37F85">
        <w:rPr>
          <w:rStyle w:val="1"/>
          <w:b/>
          <w:sz w:val="24"/>
          <w:szCs w:val="24"/>
        </w:rPr>
        <w:t xml:space="preserve">ислать </w:t>
      </w:r>
      <w:r w:rsidR="00FE6191" w:rsidRPr="00A37F85">
        <w:rPr>
          <w:rStyle w:val="1"/>
          <w:b/>
          <w:sz w:val="24"/>
          <w:szCs w:val="24"/>
        </w:rPr>
        <w:t>заявку</w:t>
      </w:r>
      <w:r w:rsidR="00FE6191" w:rsidRPr="00B8187E">
        <w:rPr>
          <w:sz w:val="20"/>
          <w:szCs w:val="20"/>
        </w:rPr>
        <w:t xml:space="preserve"> с подтвержд</w:t>
      </w:r>
      <w:r w:rsidR="00D6460D">
        <w:rPr>
          <w:sz w:val="20"/>
          <w:szCs w:val="20"/>
        </w:rPr>
        <w:t>ением участия, где указать формы</w:t>
      </w:r>
      <w:r w:rsidR="00FE6191" w:rsidRPr="00B8187E">
        <w:rPr>
          <w:sz w:val="20"/>
          <w:szCs w:val="20"/>
        </w:rPr>
        <w:t xml:space="preserve"> участия (выступление</w:t>
      </w:r>
      <w:r w:rsidR="00C84792" w:rsidRPr="00B8187E">
        <w:rPr>
          <w:sz w:val="20"/>
          <w:szCs w:val="20"/>
        </w:rPr>
        <w:t xml:space="preserve"> с докладом</w:t>
      </w:r>
      <w:r w:rsidR="00FE6191" w:rsidRPr="00B8187E">
        <w:rPr>
          <w:sz w:val="20"/>
          <w:szCs w:val="20"/>
        </w:rPr>
        <w:t xml:space="preserve">, </w:t>
      </w:r>
      <w:r w:rsidR="009072A8" w:rsidRPr="00B8187E">
        <w:rPr>
          <w:sz w:val="20"/>
          <w:szCs w:val="20"/>
        </w:rPr>
        <w:t>очное или заочное участие</w:t>
      </w:r>
      <w:r w:rsidR="00C84792" w:rsidRPr="00B8187E">
        <w:rPr>
          <w:sz w:val="20"/>
          <w:szCs w:val="20"/>
        </w:rPr>
        <w:t xml:space="preserve"> без доклада</w:t>
      </w:r>
      <w:r w:rsidR="00AC00CB">
        <w:rPr>
          <w:sz w:val="20"/>
          <w:szCs w:val="20"/>
        </w:rPr>
        <w:t xml:space="preserve">, </w:t>
      </w:r>
      <w:r w:rsidR="009072A8" w:rsidRPr="00B8187E">
        <w:rPr>
          <w:sz w:val="20"/>
          <w:szCs w:val="20"/>
        </w:rPr>
        <w:t>публикация статьи</w:t>
      </w:r>
      <w:r w:rsidR="007D1C94" w:rsidRPr="00B8187E">
        <w:rPr>
          <w:sz w:val="20"/>
          <w:szCs w:val="20"/>
        </w:rPr>
        <w:t xml:space="preserve">). </w:t>
      </w:r>
    </w:p>
    <w:p w14:paraId="56B628E7" w14:textId="77777777" w:rsidR="0018279D" w:rsidRDefault="0018279D" w:rsidP="00F22BE2">
      <w:pPr>
        <w:pStyle w:val="21"/>
        <w:shd w:val="clear" w:color="auto" w:fill="auto"/>
        <w:spacing w:line="240" w:lineRule="auto"/>
        <w:rPr>
          <w:sz w:val="20"/>
          <w:szCs w:val="20"/>
        </w:rPr>
      </w:pPr>
    </w:p>
    <w:p w14:paraId="254C1809" w14:textId="77777777" w:rsidR="0018279D" w:rsidRDefault="0018279D" w:rsidP="00F22BE2">
      <w:pPr>
        <w:pStyle w:val="21"/>
        <w:shd w:val="clear" w:color="auto" w:fill="auto"/>
        <w:spacing w:line="240" w:lineRule="auto"/>
        <w:rPr>
          <w:sz w:val="20"/>
          <w:szCs w:val="20"/>
        </w:rPr>
      </w:pPr>
    </w:p>
    <w:p w14:paraId="68514DA7" w14:textId="77777777" w:rsidR="00887467" w:rsidRDefault="00887467" w:rsidP="00F22BE2">
      <w:pPr>
        <w:pStyle w:val="21"/>
        <w:shd w:val="clear" w:color="auto" w:fill="auto"/>
        <w:spacing w:line="240" w:lineRule="auto"/>
        <w:rPr>
          <w:sz w:val="20"/>
          <w:szCs w:val="20"/>
        </w:rPr>
      </w:pPr>
    </w:p>
    <w:p w14:paraId="121CEDE4" w14:textId="77777777" w:rsidR="00887467" w:rsidRPr="00F22BE2" w:rsidRDefault="00887467" w:rsidP="00F22BE2">
      <w:pPr>
        <w:pStyle w:val="21"/>
        <w:shd w:val="clear" w:color="auto" w:fill="auto"/>
        <w:spacing w:line="240" w:lineRule="auto"/>
        <w:rPr>
          <w:sz w:val="20"/>
          <w:szCs w:val="20"/>
        </w:rPr>
      </w:pPr>
    </w:p>
    <w:p w14:paraId="1771FCD7" w14:textId="77777777" w:rsidR="00DB3A33" w:rsidRPr="00C77F63" w:rsidRDefault="00DB3A33" w:rsidP="00DB3A33">
      <w:pPr>
        <w:shd w:val="clear" w:color="auto" w:fill="FFFFFF"/>
        <w:tabs>
          <w:tab w:val="left" w:pos="7900"/>
        </w:tabs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77F63">
        <w:rPr>
          <w:rFonts w:ascii="Times New Roman" w:hAnsi="Times New Roman" w:cs="Times New Roman"/>
          <w:b/>
          <w:sz w:val="16"/>
          <w:szCs w:val="16"/>
          <w:u w:val="single"/>
        </w:rPr>
        <w:t>Заявка для участия в конференции</w:t>
      </w:r>
    </w:p>
    <w:p w14:paraId="0AFD7BA2" w14:textId="77777777" w:rsidR="00DB3A33" w:rsidRPr="00C77F63" w:rsidRDefault="00DB3A33" w:rsidP="00DB3A33">
      <w:pPr>
        <w:shd w:val="clear" w:color="auto" w:fill="FFFFFF"/>
        <w:tabs>
          <w:tab w:val="left" w:pos="7900"/>
        </w:tabs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97C99D1" w14:textId="77777777" w:rsidR="00DB3A33" w:rsidRPr="00C77F63" w:rsidRDefault="00B8187E" w:rsidP="00DB3A3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________________</w:t>
      </w:r>
      <w:r w:rsidR="009867C0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 xml:space="preserve"> Имя__________</w:t>
      </w:r>
      <w:r w:rsidR="009867C0">
        <w:rPr>
          <w:rFonts w:ascii="Times New Roman" w:hAnsi="Times New Roman" w:cs="Times New Roman"/>
          <w:sz w:val="16"/>
          <w:szCs w:val="16"/>
        </w:rPr>
        <w:t>______</w:t>
      </w:r>
      <w:r w:rsidR="00DB3A33" w:rsidRPr="00C77F63">
        <w:rPr>
          <w:rFonts w:ascii="Times New Roman" w:hAnsi="Times New Roman" w:cs="Times New Roman"/>
          <w:sz w:val="16"/>
          <w:szCs w:val="16"/>
        </w:rPr>
        <w:t xml:space="preserve"> Отечество 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="009867C0">
        <w:rPr>
          <w:rFonts w:ascii="Times New Roman" w:hAnsi="Times New Roman" w:cs="Times New Roman"/>
          <w:sz w:val="16"/>
          <w:szCs w:val="16"/>
        </w:rPr>
        <w:t>___________</w:t>
      </w:r>
    </w:p>
    <w:p w14:paraId="7C25C7F4" w14:textId="77777777" w:rsidR="00B8187E" w:rsidRDefault="00DB3A33" w:rsidP="00DB3A33">
      <w:pPr>
        <w:rPr>
          <w:rFonts w:ascii="Times New Roman" w:hAnsi="Times New Roman" w:cs="Times New Roman"/>
          <w:sz w:val="16"/>
          <w:szCs w:val="16"/>
        </w:rPr>
      </w:pPr>
      <w:r w:rsidRPr="00C77F63">
        <w:rPr>
          <w:rFonts w:ascii="Times New Roman" w:hAnsi="Times New Roman" w:cs="Times New Roman"/>
          <w:sz w:val="16"/>
          <w:szCs w:val="16"/>
        </w:rPr>
        <w:t xml:space="preserve">Организация </w:t>
      </w:r>
      <w:r w:rsidR="00B8187E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9867C0">
        <w:rPr>
          <w:rFonts w:ascii="Times New Roman" w:hAnsi="Times New Roman" w:cs="Times New Roman"/>
          <w:sz w:val="16"/>
          <w:szCs w:val="16"/>
        </w:rPr>
        <w:t>________________________</w:t>
      </w:r>
    </w:p>
    <w:p w14:paraId="5074E476" w14:textId="77777777" w:rsidR="00DB3A33" w:rsidRPr="00C77F63" w:rsidRDefault="009867C0" w:rsidP="00DB3A3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Должность, ученая степень, </w:t>
      </w:r>
      <w:r w:rsidR="00C77F63">
        <w:rPr>
          <w:rFonts w:ascii="Times New Roman" w:hAnsi="Times New Roman" w:cs="Times New Roman"/>
          <w:sz w:val="16"/>
          <w:szCs w:val="16"/>
        </w:rPr>
        <w:t>звание</w:t>
      </w:r>
      <w:r w:rsidR="00DB3A33" w:rsidRPr="00C77F63">
        <w:rPr>
          <w:rFonts w:ascii="Times New Roman" w:hAnsi="Times New Roman" w:cs="Times New Roman"/>
          <w:sz w:val="16"/>
          <w:szCs w:val="16"/>
        </w:rPr>
        <w:t>___________________________</w:t>
      </w:r>
      <w:r w:rsidR="00B8187E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__________________</w:t>
      </w:r>
    </w:p>
    <w:p w14:paraId="2F6D506B" w14:textId="77777777" w:rsidR="00B8187E" w:rsidRPr="00C77F63" w:rsidRDefault="00B8187E" w:rsidP="00DB3A3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Почтовый адрес (для рассылки): </w:t>
      </w:r>
      <w:r w:rsidR="00DB3A33" w:rsidRPr="00C77F63">
        <w:rPr>
          <w:rFonts w:ascii="Times New Roman" w:hAnsi="Times New Roman" w:cs="Times New Roman"/>
          <w:sz w:val="16"/>
          <w:szCs w:val="16"/>
        </w:rPr>
        <w:t>___________________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="009867C0">
        <w:rPr>
          <w:rFonts w:ascii="Times New Roman" w:hAnsi="Times New Roman" w:cs="Times New Roman"/>
          <w:sz w:val="16"/>
          <w:szCs w:val="16"/>
        </w:rPr>
        <w:t>________________________</w:t>
      </w:r>
    </w:p>
    <w:p w14:paraId="0FB2F2A3" w14:textId="77777777" w:rsidR="00DB3A33" w:rsidRPr="00C77F63" w:rsidRDefault="00DB3A33" w:rsidP="00DB3A33">
      <w:pPr>
        <w:rPr>
          <w:rFonts w:ascii="Times New Roman" w:hAnsi="Times New Roman" w:cs="Times New Roman"/>
          <w:sz w:val="16"/>
          <w:szCs w:val="16"/>
        </w:rPr>
      </w:pPr>
      <w:r w:rsidRPr="00C77F63">
        <w:rPr>
          <w:rFonts w:ascii="Times New Roman" w:hAnsi="Times New Roman" w:cs="Times New Roman"/>
          <w:sz w:val="16"/>
          <w:szCs w:val="16"/>
        </w:rPr>
        <w:t>Тел. ______________</w:t>
      </w:r>
      <w:r w:rsidR="00C77F63">
        <w:rPr>
          <w:rFonts w:ascii="Times New Roman" w:hAnsi="Times New Roman" w:cs="Times New Roman"/>
          <w:sz w:val="16"/>
          <w:szCs w:val="16"/>
        </w:rPr>
        <w:t>____________ e-</w:t>
      </w:r>
      <w:proofErr w:type="spellStart"/>
      <w:r w:rsidR="00C77F63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="00C77F63">
        <w:rPr>
          <w:rFonts w:ascii="Times New Roman" w:hAnsi="Times New Roman" w:cs="Times New Roman"/>
          <w:sz w:val="16"/>
          <w:szCs w:val="16"/>
        </w:rPr>
        <w:t xml:space="preserve"> ___________________</w:t>
      </w:r>
      <w:r w:rsidR="00B8187E">
        <w:rPr>
          <w:rFonts w:ascii="Times New Roman" w:hAnsi="Times New Roman" w:cs="Times New Roman"/>
          <w:sz w:val="16"/>
          <w:szCs w:val="16"/>
        </w:rPr>
        <w:t>________</w:t>
      </w:r>
      <w:r w:rsidR="009867C0">
        <w:rPr>
          <w:rFonts w:ascii="Times New Roman" w:hAnsi="Times New Roman" w:cs="Times New Roman"/>
          <w:sz w:val="16"/>
          <w:szCs w:val="16"/>
        </w:rPr>
        <w:t>________________________</w:t>
      </w:r>
    </w:p>
    <w:p w14:paraId="5F1321EB" w14:textId="77777777" w:rsidR="00DB3A33" w:rsidRPr="00C77F63" w:rsidRDefault="00DB3A33" w:rsidP="00DB3A33">
      <w:pPr>
        <w:rPr>
          <w:rFonts w:ascii="Times New Roman" w:hAnsi="Times New Roman" w:cs="Times New Roman"/>
          <w:sz w:val="16"/>
          <w:szCs w:val="16"/>
        </w:rPr>
      </w:pPr>
      <w:r w:rsidRPr="00C77F63">
        <w:rPr>
          <w:rFonts w:ascii="Times New Roman" w:hAnsi="Times New Roman" w:cs="Times New Roman"/>
          <w:sz w:val="16"/>
          <w:szCs w:val="16"/>
        </w:rPr>
        <w:t>Направление конференции _________________________</w:t>
      </w:r>
      <w:r w:rsidR="00B8187E">
        <w:rPr>
          <w:rFonts w:ascii="Times New Roman" w:hAnsi="Times New Roman" w:cs="Times New Roman"/>
          <w:sz w:val="16"/>
          <w:szCs w:val="16"/>
        </w:rPr>
        <w:t>______________</w:t>
      </w:r>
      <w:r w:rsidR="009867C0">
        <w:rPr>
          <w:rFonts w:ascii="Times New Roman" w:hAnsi="Times New Roman" w:cs="Times New Roman"/>
          <w:sz w:val="16"/>
          <w:szCs w:val="16"/>
        </w:rPr>
        <w:t>________________________</w:t>
      </w:r>
      <w:r w:rsidR="00B8187E">
        <w:rPr>
          <w:rFonts w:ascii="Times New Roman" w:hAnsi="Times New Roman" w:cs="Times New Roman"/>
          <w:sz w:val="16"/>
          <w:szCs w:val="16"/>
        </w:rPr>
        <w:t>_</w:t>
      </w:r>
    </w:p>
    <w:p w14:paraId="7C0911E1" w14:textId="77777777" w:rsidR="00DB3A33" w:rsidRDefault="009867C0" w:rsidP="00DB3A3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Название </w:t>
      </w:r>
      <w:r w:rsidR="00DB3A33" w:rsidRPr="00C77F63">
        <w:rPr>
          <w:rFonts w:ascii="Times New Roman" w:hAnsi="Times New Roman" w:cs="Times New Roman"/>
          <w:sz w:val="16"/>
          <w:szCs w:val="16"/>
        </w:rPr>
        <w:t>статьи______________________________________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14:paraId="02FFD8F5" w14:textId="77777777" w:rsidR="009867C0" w:rsidRPr="00C77F63" w:rsidRDefault="009867C0" w:rsidP="00DB3A3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</w:p>
    <w:p w14:paraId="2C32D7FE" w14:textId="3F23E0DC" w:rsidR="00DB3A33" w:rsidRPr="00C77F63" w:rsidRDefault="008258C5" w:rsidP="00DB3A33">
      <w:pPr>
        <w:jc w:val="both"/>
        <w:rPr>
          <w:rFonts w:ascii="Times New Roman" w:hAnsi="Times New Roman" w:cs="Times New Roman"/>
          <w:sz w:val="16"/>
          <w:szCs w:val="16"/>
        </w:rPr>
      </w:pPr>
      <w:r w:rsidRPr="00C77F63">
        <w:rPr>
          <w:rFonts w:ascii="Times New Roman" w:hAnsi="Times New Roman" w:cs="Times New Roman"/>
          <w:sz w:val="16"/>
          <w:szCs w:val="16"/>
        </w:rPr>
        <w:t>Форма участия в конференции</w:t>
      </w:r>
      <w:r w:rsidR="006068ED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 w:rsidR="00B8187E">
        <w:rPr>
          <w:rFonts w:ascii="Times New Roman" w:hAnsi="Times New Roman" w:cs="Times New Roman"/>
          <w:sz w:val="16"/>
          <w:szCs w:val="16"/>
        </w:rPr>
        <w:t>___________</w:t>
      </w:r>
      <w:r w:rsidR="009867C0">
        <w:rPr>
          <w:rFonts w:ascii="Times New Roman" w:hAnsi="Times New Roman" w:cs="Times New Roman"/>
          <w:sz w:val="16"/>
          <w:szCs w:val="16"/>
        </w:rPr>
        <w:t>___________________</w:t>
      </w:r>
    </w:p>
    <w:p w14:paraId="3594EC77" w14:textId="77777777" w:rsidR="006068ED" w:rsidRPr="00C77F63" w:rsidRDefault="006068ED" w:rsidP="00DB3A3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D405CC2" w14:textId="138C5761" w:rsidR="0061023D" w:rsidRPr="00950799" w:rsidRDefault="009072A8" w:rsidP="00887467">
      <w:pPr>
        <w:pStyle w:val="21"/>
        <w:spacing w:line="240" w:lineRule="auto"/>
        <w:rPr>
          <w:b/>
          <w:sz w:val="24"/>
          <w:szCs w:val="24"/>
        </w:rPr>
      </w:pPr>
      <w:r w:rsidRPr="00B8187E">
        <w:rPr>
          <w:sz w:val="20"/>
          <w:szCs w:val="20"/>
        </w:rPr>
        <w:t>Для опубликования</w:t>
      </w:r>
      <w:r w:rsidR="00FE6191" w:rsidRPr="00B8187E">
        <w:rPr>
          <w:sz w:val="20"/>
          <w:szCs w:val="20"/>
        </w:rPr>
        <w:t xml:space="preserve"> статьи</w:t>
      </w:r>
      <w:r w:rsidR="00C84792" w:rsidRPr="00B8187E">
        <w:rPr>
          <w:sz w:val="20"/>
          <w:szCs w:val="20"/>
        </w:rPr>
        <w:t xml:space="preserve"> в материалах конференции необходим</w:t>
      </w:r>
      <w:r w:rsidR="0021368A" w:rsidRPr="00B8187E">
        <w:rPr>
          <w:rStyle w:val="1"/>
          <w:sz w:val="20"/>
          <w:szCs w:val="20"/>
          <w:u w:val="none"/>
        </w:rPr>
        <w:t xml:space="preserve">о </w:t>
      </w:r>
      <w:r w:rsidR="0021368A" w:rsidRPr="00A37F85">
        <w:rPr>
          <w:rStyle w:val="1"/>
          <w:b/>
          <w:sz w:val="24"/>
          <w:szCs w:val="24"/>
        </w:rPr>
        <w:t xml:space="preserve">до </w:t>
      </w:r>
      <w:r w:rsidR="00D02DF0" w:rsidRPr="00A37F85">
        <w:rPr>
          <w:rStyle w:val="1"/>
          <w:b/>
          <w:sz w:val="24"/>
          <w:szCs w:val="24"/>
        </w:rPr>
        <w:t>1</w:t>
      </w:r>
      <w:r w:rsidR="0021368A" w:rsidRPr="00A37F85">
        <w:rPr>
          <w:rStyle w:val="1"/>
          <w:b/>
          <w:sz w:val="24"/>
          <w:szCs w:val="24"/>
        </w:rPr>
        <w:t xml:space="preserve"> </w:t>
      </w:r>
      <w:r w:rsidR="00D02DF0" w:rsidRPr="00A37F85">
        <w:rPr>
          <w:rStyle w:val="1"/>
          <w:b/>
          <w:sz w:val="24"/>
          <w:szCs w:val="24"/>
        </w:rPr>
        <w:t>сентября</w:t>
      </w:r>
      <w:r w:rsidR="009B3517" w:rsidRPr="00A37F85">
        <w:rPr>
          <w:rStyle w:val="1"/>
          <w:b/>
          <w:sz w:val="24"/>
          <w:szCs w:val="24"/>
        </w:rPr>
        <w:t xml:space="preserve"> 2019</w:t>
      </w:r>
      <w:r w:rsidR="005E3B01" w:rsidRPr="00A37F85">
        <w:rPr>
          <w:rStyle w:val="1"/>
          <w:b/>
          <w:sz w:val="24"/>
          <w:szCs w:val="24"/>
        </w:rPr>
        <w:t xml:space="preserve"> года</w:t>
      </w:r>
      <w:r w:rsidR="0021368A" w:rsidRPr="00A37F85">
        <w:rPr>
          <w:rStyle w:val="1"/>
          <w:b/>
          <w:sz w:val="24"/>
          <w:szCs w:val="24"/>
        </w:rPr>
        <w:t xml:space="preserve"> </w:t>
      </w:r>
      <w:r w:rsidR="00C84792" w:rsidRPr="00B8187E">
        <w:rPr>
          <w:rStyle w:val="1"/>
          <w:sz w:val="20"/>
          <w:szCs w:val="20"/>
          <w:u w:val="none"/>
        </w:rPr>
        <w:t>прислать</w:t>
      </w:r>
      <w:r w:rsidR="00D02DF0">
        <w:rPr>
          <w:rStyle w:val="1"/>
          <w:sz w:val="20"/>
          <w:szCs w:val="20"/>
          <w:u w:val="none"/>
        </w:rPr>
        <w:t xml:space="preserve"> </w:t>
      </w:r>
      <w:r w:rsidR="003534E2" w:rsidRPr="00B8187E">
        <w:rPr>
          <w:sz w:val="20"/>
          <w:szCs w:val="20"/>
        </w:rPr>
        <w:t>на электронный адрес:</w:t>
      </w:r>
      <w:r w:rsidR="00D03BEB" w:rsidRPr="00D03BEB">
        <w:t xml:space="preserve"> </w:t>
      </w:r>
      <w:hyperlink r:id="rId7" w:history="1">
        <w:proofErr w:type="spellStart"/>
        <w:r w:rsidR="00D03BEB" w:rsidRPr="00D03BEB">
          <w:rPr>
            <w:rStyle w:val="a3"/>
            <w:color w:val="000000" w:themeColor="text1"/>
            <w:u w:val="none"/>
            <w:lang w:val="en-US"/>
          </w:rPr>
          <w:t>kafedra</w:t>
        </w:r>
        <w:proofErr w:type="spellEnd"/>
        <w:r w:rsidR="00D03BEB" w:rsidRPr="00D03BEB">
          <w:rPr>
            <w:rStyle w:val="a3"/>
            <w:color w:val="000000" w:themeColor="text1"/>
            <w:u w:val="none"/>
          </w:rPr>
          <w:t>.</w:t>
        </w:r>
        <w:proofErr w:type="spellStart"/>
        <w:r w:rsidR="00D03BEB" w:rsidRPr="00D03BEB">
          <w:rPr>
            <w:rStyle w:val="a3"/>
            <w:color w:val="000000" w:themeColor="text1"/>
            <w:u w:val="none"/>
            <w:lang w:val="en-US"/>
          </w:rPr>
          <w:t>sporta</w:t>
        </w:r>
        <w:proofErr w:type="spellEnd"/>
        <w:r w:rsidR="00D03BEB" w:rsidRPr="00D03BEB">
          <w:rPr>
            <w:rStyle w:val="a3"/>
            <w:color w:val="000000" w:themeColor="text1"/>
            <w:u w:val="none"/>
          </w:rPr>
          <w:t>.</w:t>
        </w:r>
        <w:r w:rsidR="00D03BEB" w:rsidRPr="00D03BEB">
          <w:rPr>
            <w:rStyle w:val="a3"/>
            <w:color w:val="000000" w:themeColor="text1"/>
            <w:u w:val="none"/>
            <w:lang w:val="en-US"/>
          </w:rPr>
          <w:t>ta</w:t>
        </w:r>
        <w:r w:rsidR="00D03BEB" w:rsidRPr="00D03BEB">
          <w:rPr>
            <w:rStyle w:val="a3"/>
            <w:color w:val="000000" w:themeColor="text1"/>
            <w:u w:val="none"/>
          </w:rPr>
          <w:t>@</w:t>
        </w:r>
        <w:proofErr w:type="spellStart"/>
        <w:r w:rsidR="00D03BEB" w:rsidRPr="00D03BEB">
          <w:rPr>
            <w:rStyle w:val="a3"/>
            <w:color w:val="000000" w:themeColor="text1"/>
            <w:u w:val="none"/>
            <w:lang w:val="en-US"/>
          </w:rPr>
          <w:t>yandex</w:t>
        </w:r>
        <w:proofErr w:type="spellEnd"/>
        <w:r w:rsidR="00D03BEB" w:rsidRPr="00D03BEB">
          <w:rPr>
            <w:rStyle w:val="a3"/>
            <w:color w:val="000000" w:themeColor="text1"/>
            <w:u w:val="none"/>
          </w:rPr>
          <w:t>.</w:t>
        </w:r>
        <w:proofErr w:type="spellStart"/>
        <w:r w:rsidR="00D03BEB" w:rsidRPr="00D03BEB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="00D03BEB">
        <w:rPr>
          <w:rStyle w:val="a3"/>
          <w:color w:val="000000" w:themeColor="text1"/>
          <w:sz w:val="20"/>
          <w:szCs w:val="20"/>
        </w:rPr>
        <w:t xml:space="preserve"> </w:t>
      </w:r>
      <w:r w:rsidR="0061023D" w:rsidRPr="00D03BEB">
        <w:rPr>
          <w:sz w:val="20"/>
          <w:szCs w:val="20"/>
        </w:rPr>
        <w:t>или</w:t>
      </w:r>
      <w:r w:rsidR="0061023D" w:rsidRPr="00B8187E">
        <w:rPr>
          <w:sz w:val="20"/>
          <w:szCs w:val="20"/>
        </w:rPr>
        <w:t xml:space="preserve"> </w:t>
      </w:r>
      <w:r w:rsidR="008258C5" w:rsidRPr="00B8187E">
        <w:rPr>
          <w:sz w:val="20"/>
          <w:szCs w:val="20"/>
        </w:rPr>
        <w:t xml:space="preserve">предоставить </w:t>
      </w:r>
      <w:r w:rsidR="00C84792" w:rsidRPr="00B8187E">
        <w:rPr>
          <w:sz w:val="20"/>
          <w:szCs w:val="20"/>
        </w:rPr>
        <w:t xml:space="preserve">на </w:t>
      </w:r>
      <w:proofErr w:type="spellStart"/>
      <w:r w:rsidR="0061023D" w:rsidRPr="00B8187E">
        <w:rPr>
          <w:sz w:val="20"/>
          <w:szCs w:val="20"/>
        </w:rPr>
        <w:t>флеш</w:t>
      </w:r>
      <w:proofErr w:type="spellEnd"/>
      <w:r w:rsidR="007D1C94" w:rsidRPr="00B8187E">
        <w:rPr>
          <w:sz w:val="20"/>
          <w:szCs w:val="20"/>
        </w:rPr>
        <w:t>-</w:t>
      </w:r>
      <w:r w:rsidR="00C84792" w:rsidRPr="00B8187E">
        <w:rPr>
          <w:sz w:val="20"/>
          <w:szCs w:val="20"/>
        </w:rPr>
        <w:t>носителе</w:t>
      </w:r>
      <w:r w:rsidR="005E3B01">
        <w:rPr>
          <w:sz w:val="20"/>
          <w:szCs w:val="20"/>
        </w:rPr>
        <w:t xml:space="preserve"> файл заявки</w:t>
      </w:r>
      <w:r w:rsidR="002A1E43">
        <w:rPr>
          <w:sz w:val="20"/>
          <w:szCs w:val="20"/>
        </w:rPr>
        <w:t xml:space="preserve">, </w:t>
      </w:r>
      <w:r w:rsidR="00C84792" w:rsidRPr="00B8187E">
        <w:rPr>
          <w:rStyle w:val="1"/>
          <w:sz w:val="20"/>
          <w:szCs w:val="20"/>
          <w:u w:val="none"/>
        </w:rPr>
        <w:t>файл</w:t>
      </w:r>
      <w:r w:rsidR="0061023D" w:rsidRPr="00B8187E">
        <w:rPr>
          <w:rStyle w:val="1"/>
          <w:sz w:val="20"/>
          <w:szCs w:val="20"/>
          <w:u w:val="none"/>
        </w:rPr>
        <w:t>, содержащий</w:t>
      </w:r>
      <w:r w:rsidR="00C84792" w:rsidRPr="00B8187E">
        <w:rPr>
          <w:rStyle w:val="1"/>
          <w:sz w:val="20"/>
          <w:szCs w:val="20"/>
          <w:u w:val="none"/>
        </w:rPr>
        <w:t xml:space="preserve"> одну</w:t>
      </w:r>
      <w:r w:rsidR="008258C5" w:rsidRPr="00B8187E">
        <w:rPr>
          <w:sz w:val="20"/>
          <w:szCs w:val="20"/>
        </w:rPr>
        <w:t xml:space="preserve"> работу</w:t>
      </w:r>
      <w:r w:rsidR="00843914">
        <w:rPr>
          <w:sz w:val="20"/>
          <w:szCs w:val="20"/>
        </w:rPr>
        <w:t xml:space="preserve"> </w:t>
      </w:r>
      <w:r w:rsidR="008258C5" w:rsidRPr="00B8187E">
        <w:rPr>
          <w:sz w:val="20"/>
          <w:szCs w:val="20"/>
        </w:rPr>
        <w:t>(</w:t>
      </w:r>
      <w:r w:rsidR="00C84792" w:rsidRPr="00B8187E">
        <w:rPr>
          <w:sz w:val="20"/>
          <w:szCs w:val="20"/>
        </w:rPr>
        <w:t>название должно начинаться с фамилии первого автора, далее соавторов, название работы</w:t>
      </w:r>
      <w:r w:rsidR="008258C5" w:rsidRPr="00B8187E">
        <w:rPr>
          <w:sz w:val="20"/>
          <w:szCs w:val="20"/>
        </w:rPr>
        <w:t>)</w:t>
      </w:r>
      <w:r w:rsidR="007249DC">
        <w:rPr>
          <w:sz w:val="20"/>
          <w:szCs w:val="20"/>
        </w:rPr>
        <w:t>. В течение т</w:t>
      </w:r>
      <w:r w:rsidR="00950799">
        <w:rPr>
          <w:sz w:val="20"/>
          <w:szCs w:val="20"/>
        </w:rPr>
        <w:t>рех дней на электронный адрес отправителя</w:t>
      </w:r>
      <w:r w:rsidR="007249DC">
        <w:rPr>
          <w:sz w:val="20"/>
          <w:szCs w:val="20"/>
        </w:rPr>
        <w:t xml:space="preserve"> </w:t>
      </w:r>
      <w:r w:rsidR="00950799">
        <w:rPr>
          <w:sz w:val="20"/>
          <w:szCs w:val="20"/>
        </w:rPr>
        <w:t>будет отправлена квитанция.</w:t>
      </w:r>
      <w:r w:rsidR="00950799" w:rsidRPr="00950799">
        <w:rPr>
          <w:sz w:val="20"/>
          <w:szCs w:val="20"/>
        </w:rPr>
        <w:t xml:space="preserve"> </w:t>
      </w:r>
      <w:r w:rsidR="00950799" w:rsidRPr="00950799">
        <w:rPr>
          <w:b/>
          <w:sz w:val="24"/>
          <w:szCs w:val="24"/>
        </w:rPr>
        <w:t xml:space="preserve">Оплата квитанции и отправка </w:t>
      </w:r>
      <w:r w:rsidR="006E6E76">
        <w:rPr>
          <w:b/>
          <w:sz w:val="24"/>
          <w:szCs w:val="24"/>
        </w:rPr>
        <w:t>скан-копии</w:t>
      </w:r>
      <w:r w:rsidR="00950799" w:rsidRPr="00950799">
        <w:rPr>
          <w:b/>
          <w:sz w:val="24"/>
          <w:szCs w:val="24"/>
        </w:rPr>
        <w:t xml:space="preserve"> </w:t>
      </w:r>
      <w:r w:rsidR="00950799">
        <w:rPr>
          <w:b/>
          <w:sz w:val="24"/>
          <w:szCs w:val="24"/>
        </w:rPr>
        <w:t xml:space="preserve">квитанции об оплате </w:t>
      </w:r>
      <w:r w:rsidR="00950799" w:rsidRPr="00950799">
        <w:rPr>
          <w:b/>
          <w:sz w:val="24"/>
          <w:szCs w:val="24"/>
        </w:rPr>
        <w:t>до 1.09.2019 г</w:t>
      </w:r>
      <w:r w:rsidR="002A1E43" w:rsidRPr="00A37F85">
        <w:rPr>
          <w:b/>
          <w:sz w:val="24"/>
          <w:szCs w:val="24"/>
        </w:rPr>
        <w:t>.</w:t>
      </w:r>
      <w:r w:rsidR="006E6E76">
        <w:rPr>
          <w:b/>
          <w:sz w:val="24"/>
          <w:szCs w:val="24"/>
        </w:rPr>
        <w:t xml:space="preserve"> </w:t>
      </w:r>
      <w:r w:rsidR="002A1E43" w:rsidRPr="00A37F85">
        <w:rPr>
          <w:b/>
          <w:sz w:val="24"/>
          <w:szCs w:val="24"/>
        </w:rPr>
        <w:t xml:space="preserve"> </w:t>
      </w:r>
    </w:p>
    <w:p w14:paraId="19335BEA" w14:textId="77777777" w:rsidR="00046C22" w:rsidRPr="00B8187E" w:rsidRDefault="0061023D" w:rsidP="00046C22">
      <w:pPr>
        <w:pStyle w:val="21"/>
        <w:shd w:val="clear" w:color="auto" w:fill="auto"/>
        <w:spacing w:line="240" w:lineRule="auto"/>
        <w:ind w:firstLine="567"/>
        <w:rPr>
          <w:sz w:val="20"/>
          <w:szCs w:val="20"/>
        </w:rPr>
      </w:pPr>
      <w:r w:rsidRPr="00B8187E">
        <w:rPr>
          <w:b/>
          <w:sz w:val="20"/>
          <w:szCs w:val="20"/>
        </w:rPr>
        <w:t xml:space="preserve">Требования к оформлению работ. </w:t>
      </w:r>
      <w:r w:rsidRPr="00B8187E">
        <w:rPr>
          <w:sz w:val="20"/>
          <w:szCs w:val="20"/>
        </w:rPr>
        <w:t>Официальный язык</w:t>
      </w:r>
      <w:r w:rsidR="009072A8" w:rsidRPr="00B8187E">
        <w:rPr>
          <w:sz w:val="20"/>
          <w:szCs w:val="20"/>
        </w:rPr>
        <w:t xml:space="preserve"> конференции: </w:t>
      </w:r>
      <w:r w:rsidRPr="00B8187E">
        <w:rPr>
          <w:sz w:val="20"/>
          <w:szCs w:val="20"/>
        </w:rPr>
        <w:t xml:space="preserve">русский. </w:t>
      </w:r>
      <w:r w:rsidR="00081843" w:rsidRPr="00B8187E">
        <w:rPr>
          <w:sz w:val="20"/>
          <w:szCs w:val="20"/>
        </w:rPr>
        <w:t>Объём статьи не менее 3 (трех) и не более 8 (восьм</w:t>
      </w:r>
      <w:r w:rsidRPr="00B8187E">
        <w:rPr>
          <w:sz w:val="20"/>
          <w:szCs w:val="20"/>
        </w:rPr>
        <w:t xml:space="preserve">и) страниц. Статья может быть в виде аналитического обзора или в виде описания результатов собственных экспериментальных исследований (фундаментальных или прикладных). </w:t>
      </w:r>
    </w:p>
    <w:p w14:paraId="6259E6E3" w14:textId="58E640BC" w:rsidR="00046C22" w:rsidRPr="00B8187E" w:rsidRDefault="0061023D" w:rsidP="00046C22">
      <w:pPr>
        <w:pStyle w:val="21"/>
        <w:shd w:val="clear" w:color="auto" w:fill="auto"/>
        <w:spacing w:line="240" w:lineRule="auto"/>
        <w:ind w:firstLine="567"/>
        <w:rPr>
          <w:sz w:val="20"/>
          <w:szCs w:val="20"/>
        </w:rPr>
      </w:pPr>
      <w:r w:rsidRPr="00B8187E">
        <w:rPr>
          <w:sz w:val="20"/>
          <w:szCs w:val="20"/>
        </w:rPr>
        <w:t xml:space="preserve">Статья </w:t>
      </w:r>
      <w:r w:rsidR="008E2293" w:rsidRPr="00B8187E">
        <w:rPr>
          <w:sz w:val="20"/>
          <w:szCs w:val="20"/>
        </w:rPr>
        <w:t>должна включать:</w:t>
      </w:r>
      <w:r w:rsidR="00843914">
        <w:rPr>
          <w:sz w:val="20"/>
          <w:szCs w:val="20"/>
        </w:rPr>
        <w:t xml:space="preserve"> </w:t>
      </w:r>
      <w:r w:rsidR="003570D4" w:rsidRPr="00B8187E">
        <w:rPr>
          <w:sz w:val="20"/>
          <w:szCs w:val="20"/>
        </w:rPr>
        <w:t xml:space="preserve">название, </w:t>
      </w:r>
      <w:r w:rsidR="00FE6191" w:rsidRPr="00B8187E">
        <w:rPr>
          <w:sz w:val="20"/>
          <w:szCs w:val="20"/>
        </w:rPr>
        <w:t>аннотаци</w:t>
      </w:r>
      <w:r w:rsidR="008E2293" w:rsidRPr="00B8187E">
        <w:rPr>
          <w:sz w:val="20"/>
          <w:szCs w:val="20"/>
        </w:rPr>
        <w:t>и</w:t>
      </w:r>
      <w:r w:rsidR="00FE6191" w:rsidRPr="00B8187E">
        <w:rPr>
          <w:sz w:val="20"/>
          <w:szCs w:val="20"/>
        </w:rPr>
        <w:t xml:space="preserve"> на ру</w:t>
      </w:r>
      <w:r w:rsidR="00FE6191" w:rsidRPr="00B8187E">
        <w:rPr>
          <w:rStyle w:val="1"/>
          <w:sz w:val="20"/>
          <w:szCs w:val="20"/>
          <w:u w:val="none"/>
        </w:rPr>
        <w:t>сс</w:t>
      </w:r>
      <w:r w:rsidR="00FE6191" w:rsidRPr="00B8187E">
        <w:rPr>
          <w:sz w:val="20"/>
          <w:szCs w:val="20"/>
        </w:rPr>
        <w:t>ком</w:t>
      </w:r>
      <w:r w:rsidR="00D636E5" w:rsidRPr="00B8187E">
        <w:rPr>
          <w:sz w:val="20"/>
          <w:szCs w:val="20"/>
        </w:rPr>
        <w:t xml:space="preserve"> (до 450 знаков</w:t>
      </w:r>
      <w:r w:rsidR="008E2293" w:rsidRPr="00B8187E">
        <w:rPr>
          <w:sz w:val="20"/>
          <w:szCs w:val="20"/>
        </w:rPr>
        <w:t>)</w:t>
      </w:r>
      <w:r w:rsidR="00FE6191" w:rsidRPr="00B8187E">
        <w:rPr>
          <w:sz w:val="20"/>
          <w:szCs w:val="20"/>
        </w:rPr>
        <w:t>, английском яз</w:t>
      </w:r>
      <w:r w:rsidR="00FE6191" w:rsidRPr="00B8187E">
        <w:rPr>
          <w:rStyle w:val="1"/>
          <w:sz w:val="20"/>
          <w:szCs w:val="20"/>
          <w:u w:val="none"/>
        </w:rPr>
        <w:t>ыке</w:t>
      </w:r>
      <w:r w:rsidR="00D02DF0">
        <w:rPr>
          <w:rStyle w:val="1"/>
          <w:sz w:val="20"/>
          <w:szCs w:val="20"/>
          <w:u w:val="none"/>
        </w:rPr>
        <w:t xml:space="preserve"> </w:t>
      </w:r>
      <w:r w:rsidR="00D636E5" w:rsidRPr="00B8187E">
        <w:rPr>
          <w:sz w:val="20"/>
          <w:szCs w:val="20"/>
        </w:rPr>
        <w:t>(до 450 знаков</w:t>
      </w:r>
      <w:r w:rsidR="008E2293" w:rsidRPr="00B8187E">
        <w:rPr>
          <w:sz w:val="20"/>
          <w:szCs w:val="20"/>
        </w:rPr>
        <w:t>)</w:t>
      </w:r>
      <w:r w:rsidR="007D1C94" w:rsidRPr="00B8187E">
        <w:rPr>
          <w:rStyle w:val="1"/>
          <w:sz w:val="20"/>
          <w:szCs w:val="20"/>
          <w:u w:val="none"/>
        </w:rPr>
        <w:t xml:space="preserve">, </w:t>
      </w:r>
      <w:r w:rsidR="00FE6191" w:rsidRPr="00B8187E">
        <w:rPr>
          <w:sz w:val="20"/>
          <w:szCs w:val="20"/>
        </w:rPr>
        <w:t>клю</w:t>
      </w:r>
      <w:r w:rsidR="00FE6191" w:rsidRPr="00B8187E">
        <w:rPr>
          <w:rStyle w:val="1"/>
          <w:sz w:val="20"/>
          <w:szCs w:val="20"/>
          <w:u w:val="none"/>
        </w:rPr>
        <w:t>чевые сл</w:t>
      </w:r>
      <w:r w:rsidR="003570D4" w:rsidRPr="00B8187E">
        <w:rPr>
          <w:sz w:val="20"/>
          <w:szCs w:val="20"/>
        </w:rPr>
        <w:t>ова, введение</w:t>
      </w:r>
      <w:r w:rsidR="00FE6191" w:rsidRPr="00B8187E">
        <w:rPr>
          <w:sz w:val="20"/>
          <w:szCs w:val="20"/>
        </w:rPr>
        <w:t xml:space="preserve"> (актуальность и состояние </w:t>
      </w:r>
      <w:r w:rsidRPr="00B8187E">
        <w:rPr>
          <w:sz w:val="20"/>
          <w:szCs w:val="20"/>
        </w:rPr>
        <w:t xml:space="preserve">изучаемой </w:t>
      </w:r>
      <w:r w:rsidR="00FE6191" w:rsidRPr="00B8187E">
        <w:rPr>
          <w:sz w:val="20"/>
          <w:szCs w:val="20"/>
        </w:rPr>
        <w:t>проблемы по данным литературы)</w:t>
      </w:r>
      <w:r w:rsidRPr="00B8187E">
        <w:rPr>
          <w:sz w:val="20"/>
          <w:szCs w:val="20"/>
        </w:rPr>
        <w:t>,</w:t>
      </w:r>
      <w:r w:rsidR="00FE6191" w:rsidRPr="00B8187E">
        <w:rPr>
          <w:sz w:val="20"/>
          <w:szCs w:val="20"/>
        </w:rPr>
        <w:t xml:space="preserve"> цель, </w:t>
      </w:r>
      <w:r w:rsidR="00785DBB" w:rsidRPr="00B8187E">
        <w:rPr>
          <w:sz w:val="20"/>
          <w:szCs w:val="20"/>
        </w:rPr>
        <w:t xml:space="preserve">материалы и </w:t>
      </w:r>
      <w:r w:rsidR="00FE6191" w:rsidRPr="00B8187E">
        <w:rPr>
          <w:sz w:val="20"/>
          <w:szCs w:val="20"/>
        </w:rPr>
        <w:t>методы</w:t>
      </w:r>
      <w:r w:rsidRPr="00B8187E">
        <w:rPr>
          <w:sz w:val="20"/>
          <w:szCs w:val="20"/>
        </w:rPr>
        <w:t xml:space="preserve"> исследования</w:t>
      </w:r>
      <w:r w:rsidR="00FE6191" w:rsidRPr="00B8187E">
        <w:rPr>
          <w:sz w:val="20"/>
          <w:szCs w:val="20"/>
        </w:rPr>
        <w:t>, основные результаты исследования</w:t>
      </w:r>
      <w:r w:rsidR="007D1C94" w:rsidRPr="00B8187E">
        <w:rPr>
          <w:sz w:val="20"/>
          <w:szCs w:val="20"/>
        </w:rPr>
        <w:t xml:space="preserve"> и их обсуждение</w:t>
      </w:r>
      <w:r w:rsidR="00FE6191" w:rsidRPr="00B8187E">
        <w:rPr>
          <w:sz w:val="20"/>
          <w:szCs w:val="20"/>
        </w:rPr>
        <w:t>, выводы,</w:t>
      </w:r>
      <w:r w:rsidR="008E2293" w:rsidRPr="00B8187E">
        <w:rPr>
          <w:sz w:val="20"/>
          <w:szCs w:val="20"/>
        </w:rPr>
        <w:t xml:space="preserve"> практ</w:t>
      </w:r>
      <w:r w:rsidR="008E2293" w:rsidRPr="00B8187E">
        <w:rPr>
          <w:rStyle w:val="1"/>
          <w:sz w:val="20"/>
          <w:szCs w:val="20"/>
          <w:u w:val="none"/>
        </w:rPr>
        <w:t>ические рекомендации</w:t>
      </w:r>
      <w:r w:rsidRPr="00B8187E">
        <w:rPr>
          <w:rStyle w:val="1"/>
          <w:sz w:val="20"/>
          <w:szCs w:val="20"/>
          <w:u w:val="none"/>
        </w:rPr>
        <w:t xml:space="preserve"> (если есть)</w:t>
      </w:r>
      <w:r w:rsidR="008E2293" w:rsidRPr="00B8187E">
        <w:rPr>
          <w:rStyle w:val="1"/>
          <w:sz w:val="20"/>
          <w:szCs w:val="20"/>
          <w:u w:val="none"/>
        </w:rPr>
        <w:t>, список</w:t>
      </w:r>
      <w:r w:rsidR="008E2293" w:rsidRPr="00B8187E">
        <w:rPr>
          <w:sz w:val="20"/>
          <w:szCs w:val="20"/>
        </w:rPr>
        <w:t xml:space="preserve"> использован</w:t>
      </w:r>
      <w:r w:rsidR="008E2293" w:rsidRPr="00B8187E">
        <w:rPr>
          <w:rStyle w:val="1"/>
          <w:sz w:val="20"/>
          <w:szCs w:val="20"/>
          <w:u w:val="none"/>
        </w:rPr>
        <w:t>ной л</w:t>
      </w:r>
      <w:r w:rsidR="008E2293" w:rsidRPr="00B8187E">
        <w:rPr>
          <w:sz w:val="20"/>
          <w:szCs w:val="20"/>
        </w:rPr>
        <w:t>и</w:t>
      </w:r>
      <w:r w:rsidR="008E2293" w:rsidRPr="00B8187E">
        <w:rPr>
          <w:rStyle w:val="1"/>
          <w:sz w:val="20"/>
          <w:szCs w:val="20"/>
          <w:u w:val="none"/>
        </w:rPr>
        <w:t>тера</w:t>
      </w:r>
      <w:r w:rsidR="008E2293" w:rsidRPr="00B8187E">
        <w:rPr>
          <w:sz w:val="20"/>
          <w:szCs w:val="20"/>
        </w:rPr>
        <w:t xml:space="preserve">туры. Формат </w:t>
      </w:r>
      <w:r w:rsidR="008E2293" w:rsidRPr="00B8187E">
        <w:rPr>
          <w:sz w:val="20"/>
          <w:szCs w:val="20"/>
          <w:lang w:val="en-US" w:eastAsia="en-US" w:bidi="en-US"/>
        </w:rPr>
        <w:t>Microsoft</w:t>
      </w:r>
      <w:r w:rsidR="00843914">
        <w:rPr>
          <w:sz w:val="20"/>
          <w:szCs w:val="20"/>
          <w:lang w:eastAsia="en-US" w:bidi="en-US"/>
        </w:rPr>
        <w:t xml:space="preserve"> </w:t>
      </w:r>
      <w:r w:rsidR="008E2293" w:rsidRPr="00B8187E">
        <w:rPr>
          <w:sz w:val="20"/>
          <w:szCs w:val="20"/>
          <w:lang w:val="en-US" w:eastAsia="en-US" w:bidi="en-US"/>
        </w:rPr>
        <w:t>Word</w:t>
      </w:r>
      <w:r w:rsidR="008E2293" w:rsidRPr="00B8187E">
        <w:rPr>
          <w:sz w:val="20"/>
          <w:szCs w:val="20"/>
          <w:lang w:eastAsia="en-US" w:bidi="en-US"/>
        </w:rPr>
        <w:t xml:space="preserve">, </w:t>
      </w:r>
      <w:r w:rsidR="008E2293" w:rsidRPr="00B8187E">
        <w:rPr>
          <w:sz w:val="20"/>
          <w:szCs w:val="20"/>
        </w:rPr>
        <w:t xml:space="preserve">шрифт </w:t>
      </w:r>
      <w:r w:rsidR="008E2293" w:rsidRPr="00B8187E">
        <w:rPr>
          <w:sz w:val="20"/>
          <w:szCs w:val="20"/>
          <w:lang w:val="en-US" w:eastAsia="en-US" w:bidi="en-US"/>
        </w:rPr>
        <w:t>Times</w:t>
      </w:r>
      <w:r w:rsidR="00843914">
        <w:rPr>
          <w:sz w:val="20"/>
          <w:szCs w:val="20"/>
          <w:lang w:eastAsia="en-US" w:bidi="en-US"/>
        </w:rPr>
        <w:t xml:space="preserve"> </w:t>
      </w:r>
      <w:r w:rsidR="008E2293" w:rsidRPr="00B8187E">
        <w:rPr>
          <w:sz w:val="20"/>
          <w:szCs w:val="20"/>
          <w:lang w:val="en-US" w:eastAsia="en-US" w:bidi="en-US"/>
        </w:rPr>
        <w:t>New</w:t>
      </w:r>
      <w:r w:rsidR="00843914">
        <w:rPr>
          <w:sz w:val="20"/>
          <w:szCs w:val="20"/>
          <w:lang w:eastAsia="en-US" w:bidi="en-US"/>
        </w:rPr>
        <w:t xml:space="preserve"> </w:t>
      </w:r>
      <w:r w:rsidR="008E2293" w:rsidRPr="00B8187E">
        <w:rPr>
          <w:sz w:val="20"/>
          <w:szCs w:val="20"/>
          <w:lang w:val="en-US" w:eastAsia="en-US" w:bidi="en-US"/>
        </w:rPr>
        <w:t>Roman</w:t>
      </w:r>
      <w:r w:rsidR="008E2293" w:rsidRPr="00B8187E">
        <w:rPr>
          <w:sz w:val="20"/>
          <w:szCs w:val="20"/>
          <w:lang w:eastAsia="en-US" w:bidi="en-US"/>
        </w:rPr>
        <w:t xml:space="preserve">, 14 </w:t>
      </w:r>
      <w:r w:rsidR="008E2293" w:rsidRPr="00B8187E">
        <w:rPr>
          <w:sz w:val="20"/>
          <w:szCs w:val="20"/>
        </w:rPr>
        <w:t xml:space="preserve">размер, интервал 1,5. Границы: сверху, снизу, слева, справа 2 </w:t>
      </w:r>
      <w:proofErr w:type="spellStart"/>
      <w:proofErr w:type="gramStart"/>
      <w:r w:rsidR="008E2293" w:rsidRPr="00B8187E">
        <w:rPr>
          <w:sz w:val="20"/>
          <w:szCs w:val="20"/>
        </w:rPr>
        <w:t>см.</w:t>
      </w:r>
      <w:r w:rsidR="007D1C94" w:rsidRPr="00B8187E">
        <w:rPr>
          <w:sz w:val="20"/>
          <w:szCs w:val="20"/>
        </w:rPr>
        <w:t>В</w:t>
      </w:r>
      <w:proofErr w:type="spellEnd"/>
      <w:proofErr w:type="gramEnd"/>
      <w:r w:rsidR="007D1C94" w:rsidRPr="00B8187E">
        <w:rPr>
          <w:sz w:val="20"/>
          <w:szCs w:val="20"/>
        </w:rPr>
        <w:t xml:space="preserve"> левом верхнем углу статьи полужирным шрифтом необходимо указать УДК (</w:t>
      </w:r>
      <w:hyperlink r:id="rId8" w:tgtFrame="_blank" w:history="1">
        <w:r w:rsidR="007D1C94" w:rsidRPr="009867C0">
          <w:rPr>
            <w:rStyle w:val="a3"/>
            <w:color w:val="000000" w:themeColor="text1"/>
            <w:sz w:val="20"/>
            <w:szCs w:val="20"/>
            <w:shd w:val="clear" w:color="auto" w:fill="FFFFFF"/>
          </w:rPr>
          <w:t>http://teacode.com/online/udc/</w:t>
        </w:r>
      </w:hyperlink>
      <w:r w:rsidR="007D1C94" w:rsidRPr="00B8187E">
        <w:rPr>
          <w:sz w:val="20"/>
          <w:szCs w:val="20"/>
        </w:rPr>
        <w:t xml:space="preserve">). </w:t>
      </w:r>
      <w:r w:rsidR="003570D4" w:rsidRPr="00B8187E">
        <w:rPr>
          <w:sz w:val="20"/>
          <w:szCs w:val="20"/>
        </w:rPr>
        <w:t>Н</w:t>
      </w:r>
      <w:r w:rsidR="008E2293" w:rsidRPr="00B8187E">
        <w:rPr>
          <w:sz w:val="20"/>
          <w:szCs w:val="20"/>
        </w:rPr>
        <w:t>азвание работы печатается прописными буквами</w:t>
      </w:r>
      <w:r w:rsidR="00843914">
        <w:rPr>
          <w:sz w:val="20"/>
          <w:szCs w:val="20"/>
        </w:rPr>
        <w:t xml:space="preserve"> </w:t>
      </w:r>
      <w:r w:rsidR="007D1C94" w:rsidRPr="00B8187E">
        <w:rPr>
          <w:sz w:val="20"/>
          <w:szCs w:val="20"/>
        </w:rPr>
        <w:t>полужирным начертанием</w:t>
      </w:r>
      <w:r w:rsidR="008E2293" w:rsidRPr="00B8187E">
        <w:rPr>
          <w:sz w:val="20"/>
          <w:szCs w:val="20"/>
        </w:rPr>
        <w:t xml:space="preserve">, ниже </w:t>
      </w:r>
      <w:r w:rsidR="00A37606" w:rsidRPr="00B8187E">
        <w:rPr>
          <w:sz w:val="20"/>
          <w:szCs w:val="20"/>
        </w:rPr>
        <w:t>строчными буквами фамилия и инициалы автора</w:t>
      </w:r>
      <w:r w:rsidR="00D03BEB">
        <w:rPr>
          <w:sz w:val="20"/>
          <w:szCs w:val="20"/>
        </w:rPr>
        <w:t xml:space="preserve"> </w:t>
      </w:r>
      <w:r w:rsidR="00A37606" w:rsidRPr="00B8187E">
        <w:rPr>
          <w:sz w:val="20"/>
          <w:szCs w:val="20"/>
        </w:rPr>
        <w:t>(</w:t>
      </w:r>
      <w:proofErr w:type="spellStart"/>
      <w:r w:rsidR="00A37606" w:rsidRPr="00B8187E">
        <w:rPr>
          <w:sz w:val="20"/>
          <w:szCs w:val="20"/>
        </w:rPr>
        <w:t>ов</w:t>
      </w:r>
      <w:proofErr w:type="spellEnd"/>
      <w:r w:rsidR="00A37606" w:rsidRPr="00B8187E">
        <w:rPr>
          <w:sz w:val="20"/>
          <w:szCs w:val="20"/>
        </w:rPr>
        <w:t xml:space="preserve">), полное название учреждения, город, страна строчными буквами </w:t>
      </w:r>
      <w:r w:rsidR="007D1C94" w:rsidRPr="00B8187E">
        <w:rPr>
          <w:sz w:val="20"/>
          <w:szCs w:val="20"/>
        </w:rPr>
        <w:t>к</w:t>
      </w:r>
      <w:r w:rsidR="00A37606" w:rsidRPr="00B8187E">
        <w:rPr>
          <w:sz w:val="20"/>
          <w:szCs w:val="20"/>
        </w:rPr>
        <w:t>урсивом</w:t>
      </w:r>
      <w:r w:rsidR="008E2293" w:rsidRPr="00B8187E">
        <w:rPr>
          <w:sz w:val="20"/>
          <w:szCs w:val="20"/>
        </w:rPr>
        <w:t>. Выравнивание заго</w:t>
      </w:r>
      <w:r w:rsidR="007D1C94" w:rsidRPr="00B8187E">
        <w:rPr>
          <w:sz w:val="20"/>
          <w:szCs w:val="20"/>
        </w:rPr>
        <w:t>ловка по центру, без отступа</w:t>
      </w:r>
      <w:r w:rsidR="00081843" w:rsidRPr="00B8187E">
        <w:rPr>
          <w:sz w:val="20"/>
          <w:szCs w:val="20"/>
        </w:rPr>
        <w:t>. Затем</w:t>
      </w:r>
      <w:r w:rsidR="00843914">
        <w:rPr>
          <w:sz w:val="20"/>
          <w:szCs w:val="20"/>
        </w:rPr>
        <w:t xml:space="preserve"> </w:t>
      </w:r>
      <w:r w:rsidR="00081843" w:rsidRPr="00B8187E">
        <w:rPr>
          <w:sz w:val="20"/>
          <w:szCs w:val="20"/>
        </w:rPr>
        <w:t xml:space="preserve">через интервал 1,5 следуют аннотации и ключевые слова шрифт </w:t>
      </w:r>
      <w:r w:rsidR="00081843" w:rsidRPr="00B8187E">
        <w:rPr>
          <w:sz w:val="20"/>
          <w:szCs w:val="20"/>
          <w:lang w:val="en-US" w:eastAsia="en-US" w:bidi="en-US"/>
        </w:rPr>
        <w:t>Times</w:t>
      </w:r>
      <w:r w:rsidR="00843914">
        <w:rPr>
          <w:sz w:val="20"/>
          <w:szCs w:val="20"/>
          <w:lang w:eastAsia="en-US" w:bidi="en-US"/>
        </w:rPr>
        <w:t xml:space="preserve"> </w:t>
      </w:r>
      <w:r w:rsidR="00081843" w:rsidRPr="00B8187E">
        <w:rPr>
          <w:sz w:val="20"/>
          <w:szCs w:val="20"/>
          <w:lang w:val="en-US" w:eastAsia="en-US" w:bidi="en-US"/>
        </w:rPr>
        <w:t>New</w:t>
      </w:r>
      <w:r w:rsidR="00843914">
        <w:rPr>
          <w:sz w:val="20"/>
          <w:szCs w:val="20"/>
          <w:lang w:eastAsia="en-US" w:bidi="en-US"/>
        </w:rPr>
        <w:t xml:space="preserve"> </w:t>
      </w:r>
      <w:r w:rsidR="00081843" w:rsidRPr="00B8187E">
        <w:rPr>
          <w:sz w:val="20"/>
          <w:szCs w:val="20"/>
          <w:lang w:val="en-US" w:eastAsia="en-US" w:bidi="en-US"/>
        </w:rPr>
        <w:t>Roman</w:t>
      </w:r>
      <w:r w:rsidR="00081843" w:rsidRPr="00B8187E">
        <w:rPr>
          <w:sz w:val="20"/>
          <w:szCs w:val="20"/>
          <w:lang w:eastAsia="en-US" w:bidi="en-US"/>
        </w:rPr>
        <w:t xml:space="preserve">, 12 </w:t>
      </w:r>
      <w:r w:rsidR="007D7D32" w:rsidRPr="00B8187E">
        <w:rPr>
          <w:sz w:val="20"/>
          <w:szCs w:val="20"/>
        </w:rPr>
        <w:t>размер, интервал 1,0</w:t>
      </w:r>
      <w:r w:rsidR="007268FF" w:rsidRPr="00B8187E">
        <w:rPr>
          <w:sz w:val="20"/>
          <w:szCs w:val="20"/>
        </w:rPr>
        <w:t xml:space="preserve">. Перед аннотацией на английском языке </w:t>
      </w:r>
      <w:r w:rsidR="00A90D04" w:rsidRPr="00B8187E">
        <w:rPr>
          <w:sz w:val="20"/>
          <w:szCs w:val="20"/>
        </w:rPr>
        <w:t xml:space="preserve">полужирным начертанием </w:t>
      </w:r>
      <w:r w:rsidR="007268FF" w:rsidRPr="00B8187E">
        <w:rPr>
          <w:sz w:val="20"/>
          <w:szCs w:val="20"/>
        </w:rPr>
        <w:t>должно быть указано название статьи, фамилии и инициалы авторов.</w:t>
      </w:r>
    </w:p>
    <w:p w14:paraId="144E5CD8" w14:textId="55BEE740" w:rsidR="00D03BEB" w:rsidRPr="009C09CF" w:rsidRDefault="007268FF" w:rsidP="00A37F85">
      <w:pPr>
        <w:pStyle w:val="21"/>
        <w:shd w:val="clear" w:color="auto" w:fill="auto"/>
        <w:spacing w:line="240" w:lineRule="auto"/>
        <w:ind w:firstLine="567"/>
        <w:rPr>
          <w:sz w:val="20"/>
          <w:szCs w:val="20"/>
        </w:rPr>
      </w:pPr>
      <w:r w:rsidRPr="00B8187E">
        <w:rPr>
          <w:sz w:val="20"/>
          <w:szCs w:val="20"/>
        </w:rPr>
        <w:t xml:space="preserve"> Далее </w:t>
      </w:r>
      <w:r w:rsidR="00081843" w:rsidRPr="00B8187E">
        <w:rPr>
          <w:sz w:val="20"/>
          <w:szCs w:val="20"/>
        </w:rPr>
        <w:t>че</w:t>
      </w:r>
      <w:r w:rsidRPr="00B8187E">
        <w:rPr>
          <w:sz w:val="20"/>
          <w:szCs w:val="20"/>
        </w:rPr>
        <w:t>рез 1,5 интервал – текст статьи,</w:t>
      </w:r>
      <w:r w:rsidR="00843914">
        <w:rPr>
          <w:sz w:val="20"/>
          <w:szCs w:val="20"/>
        </w:rPr>
        <w:t xml:space="preserve"> </w:t>
      </w:r>
      <w:r w:rsidRPr="00B8187E">
        <w:rPr>
          <w:sz w:val="20"/>
          <w:szCs w:val="20"/>
        </w:rPr>
        <w:t xml:space="preserve">выравнивание по ширине, отступ первой строки в тексте 1,0 см. </w:t>
      </w:r>
      <w:r w:rsidR="003570D4" w:rsidRPr="00B8187E">
        <w:rPr>
          <w:spacing w:val="-2"/>
          <w:sz w:val="20"/>
          <w:szCs w:val="20"/>
        </w:rPr>
        <w:t xml:space="preserve">Рисунки и таблицы размещаются в тексте статьи, после ссылки на них. </w:t>
      </w:r>
      <w:r w:rsidR="003570D4" w:rsidRPr="00B8187E">
        <w:rPr>
          <w:sz w:val="20"/>
          <w:szCs w:val="20"/>
        </w:rPr>
        <w:t xml:space="preserve">Название и номера рисунков указываются под рисунками, названия и номера таблиц – над таблицами. Все </w:t>
      </w:r>
      <w:r w:rsidR="003570D4" w:rsidRPr="00B8187E">
        <w:rPr>
          <w:bCs/>
          <w:sz w:val="20"/>
          <w:szCs w:val="20"/>
        </w:rPr>
        <w:t>таблицы</w:t>
      </w:r>
      <w:r w:rsidR="003570D4" w:rsidRPr="00B8187E">
        <w:rPr>
          <w:sz w:val="20"/>
          <w:szCs w:val="20"/>
        </w:rPr>
        <w:t xml:space="preserve"> и рисунки нумеруют арабскими цифрами (например, </w:t>
      </w:r>
      <w:r w:rsidR="003570D4" w:rsidRPr="00B8187E">
        <w:rPr>
          <w:spacing w:val="-2"/>
          <w:sz w:val="20"/>
          <w:szCs w:val="20"/>
        </w:rPr>
        <w:t xml:space="preserve">Рис. 1. и </w:t>
      </w:r>
      <w:r w:rsidR="003570D4" w:rsidRPr="00B8187E">
        <w:rPr>
          <w:sz w:val="20"/>
          <w:szCs w:val="20"/>
        </w:rPr>
        <w:t xml:space="preserve">Таблица 1). </w:t>
      </w:r>
      <w:r w:rsidR="007D7D32" w:rsidRPr="00B8187E">
        <w:rPr>
          <w:sz w:val="20"/>
          <w:szCs w:val="20"/>
        </w:rPr>
        <w:t>Таблицы, схемы,</w:t>
      </w:r>
      <w:r w:rsidRPr="00B8187E">
        <w:rPr>
          <w:sz w:val="20"/>
          <w:szCs w:val="20"/>
        </w:rPr>
        <w:t xml:space="preserve"> рисунки, </w:t>
      </w:r>
      <w:r w:rsidR="00081843" w:rsidRPr="00B8187E">
        <w:rPr>
          <w:sz w:val="20"/>
          <w:szCs w:val="20"/>
        </w:rPr>
        <w:t xml:space="preserve">формулы, графики не должны выходить за </w:t>
      </w:r>
      <w:r w:rsidRPr="00B8187E">
        <w:rPr>
          <w:sz w:val="20"/>
          <w:szCs w:val="20"/>
        </w:rPr>
        <w:t xml:space="preserve">пределы указанных полей (шрифт </w:t>
      </w:r>
      <w:r w:rsidR="00081843" w:rsidRPr="00B8187E">
        <w:rPr>
          <w:sz w:val="20"/>
          <w:szCs w:val="20"/>
        </w:rPr>
        <w:t xml:space="preserve">в таблицах и на рисунках – не менее 11 </w:t>
      </w:r>
      <w:proofErr w:type="spellStart"/>
      <w:r w:rsidR="00081843" w:rsidRPr="00B8187E">
        <w:rPr>
          <w:sz w:val="20"/>
          <w:szCs w:val="20"/>
        </w:rPr>
        <w:t>пт</w:t>
      </w:r>
      <w:proofErr w:type="spellEnd"/>
      <w:r w:rsidR="00081843" w:rsidRPr="00B8187E">
        <w:rPr>
          <w:sz w:val="20"/>
          <w:szCs w:val="20"/>
        </w:rPr>
        <w:t xml:space="preserve">). </w:t>
      </w:r>
      <w:r w:rsidR="00A3580E" w:rsidRPr="00B8187E">
        <w:rPr>
          <w:sz w:val="20"/>
          <w:szCs w:val="20"/>
        </w:rPr>
        <w:t>Рисунки должны быть вставлены в текс</w:t>
      </w:r>
      <w:r w:rsidR="003570D4" w:rsidRPr="00B8187E">
        <w:rPr>
          <w:sz w:val="20"/>
          <w:szCs w:val="20"/>
        </w:rPr>
        <w:t xml:space="preserve">т и быть четкими, черно-белыми, </w:t>
      </w:r>
      <w:r w:rsidR="007D7D32" w:rsidRPr="00B8187E">
        <w:rPr>
          <w:sz w:val="20"/>
          <w:szCs w:val="20"/>
        </w:rPr>
        <w:t>размерами не</w:t>
      </w:r>
      <w:r w:rsidR="00843914">
        <w:rPr>
          <w:sz w:val="20"/>
          <w:szCs w:val="20"/>
        </w:rPr>
        <w:t xml:space="preserve"> </w:t>
      </w:r>
      <w:r w:rsidR="007D7D32" w:rsidRPr="00B8187E">
        <w:rPr>
          <w:sz w:val="20"/>
          <w:szCs w:val="20"/>
        </w:rPr>
        <w:t xml:space="preserve">менее 60×60 мм и не </w:t>
      </w:r>
      <w:r w:rsidR="003570D4" w:rsidRPr="00B8187E">
        <w:rPr>
          <w:sz w:val="20"/>
          <w:szCs w:val="20"/>
        </w:rPr>
        <w:t xml:space="preserve">более </w:t>
      </w:r>
      <w:r w:rsidR="00D117E0" w:rsidRPr="00B8187E">
        <w:rPr>
          <w:sz w:val="20"/>
          <w:szCs w:val="20"/>
        </w:rPr>
        <w:t>110×170 </w:t>
      </w:r>
      <w:r w:rsidR="003570D4" w:rsidRPr="00B8187E">
        <w:rPr>
          <w:sz w:val="20"/>
          <w:szCs w:val="20"/>
        </w:rPr>
        <w:t>мм.</w:t>
      </w:r>
      <w:r w:rsidR="00D117E0" w:rsidRPr="00B8187E">
        <w:rPr>
          <w:sz w:val="20"/>
          <w:szCs w:val="20"/>
        </w:rPr>
        <w:t xml:space="preserve"> В конце статьи </w:t>
      </w:r>
      <w:r w:rsidR="003237E2" w:rsidRPr="00B8187E">
        <w:rPr>
          <w:sz w:val="20"/>
          <w:szCs w:val="20"/>
        </w:rPr>
        <w:t xml:space="preserve">шрифт </w:t>
      </w:r>
      <w:r w:rsidR="003237E2" w:rsidRPr="00B8187E">
        <w:rPr>
          <w:sz w:val="20"/>
          <w:szCs w:val="20"/>
          <w:lang w:val="en-US" w:eastAsia="en-US" w:bidi="en-US"/>
        </w:rPr>
        <w:t>Times</w:t>
      </w:r>
      <w:r w:rsidR="00843914">
        <w:rPr>
          <w:sz w:val="20"/>
          <w:szCs w:val="20"/>
          <w:lang w:eastAsia="en-US" w:bidi="en-US"/>
        </w:rPr>
        <w:t xml:space="preserve"> </w:t>
      </w:r>
      <w:r w:rsidR="003237E2" w:rsidRPr="00B8187E">
        <w:rPr>
          <w:sz w:val="20"/>
          <w:szCs w:val="20"/>
          <w:lang w:val="en-US" w:eastAsia="en-US" w:bidi="en-US"/>
        </w:rPr>
        <w:t>New</w:t>
      </w:r>
      <w:r w:rsidR="00843914">
        <w:rPr>
          <w:sz w:val="20"/>
          <w:szCs w:val="20"/>
          <w:lang w:eastAsia="en-US" w:bidi="en-US"/>
        </w:rPr>
        <w:t xml:space="preserve"> </w:t>
      </w:r>
      <w:r w:rsidR="003237E2" w:rsidRPr="00B8187E">
        <w:rPr>
          <w:sz w:val="20"/>
          <w:szCs w:val="20"/>
          <w:lang w:val="en-US" w:eastAsia="en-US" w:bidi="en-US"/>
        </w:rPr>
        <w:t>Roman</w:t>
      </w:r>
      <w:r w:rsidR="003237E2" w:rsidRPr="00B8187E">
        <w:rPr>
          <w:sz w:val="20"/>
          <w:szCs w:val="20"/>
          <w:lang w:eastAsia="en-US" w:bidi="en-US"/>
        </w:rPr>
        <w:t xml:space="preserve">, 12 </w:t>
      </w:r>
      <w:r w:rsidR="003237E2" w:rsidRPr="00B8187E">
        <w:rPr>
          <w:sz w:val="20"/>
          <w:szCs w:val="20"/>
        </w:rPr>
        <w:t>размер</w:t>
      </w:r>
      <w:r w:rsidR="007D7D32" w:rsidRPr="00B8187E">
        <w:rPr>
          <w:sz w:val="20"/>
          <w:szCs w:val="20"/>
        </w:rPr>
        <w:t>, 1,0 интервал</w:t>
      </w:r>
      <w:r w:rsidR="00843914">
        <w:rPr>
          <w:sz w:val="20"/>
          <w:szCs w:val="20"/>
        </w:rPr>
        <w:t xml:space="preserve"> </w:t>
      </w:r>
      <w:r w:rsidR="00D117E0" w:rsidRPr="00B8187E">
        <w:rPr>
          <w:sz w:val="20"/>
          <w:szCs w:val="20"/>
        </w:rPr>
        <w:t xml:space="preserve">оформляется «Список использованной литературы» в порядке упоминания в тексте </w:t>
      </w:r>
      <w:r w:rsidR="003570D4" w:rsidRPr="00B8187E">
        <w:rPr>
          <w:sz w:val="20"/>
          <w:szCs w:val="20"/>
        </w:rPr>
        <w:t xml:space="preserve">(не более 15 источников) </w:t>
      </w:r>
      <w:r w:rsidR="00D117E0" w:rsidRPr="00B8187E">
        <w:rPr>
          <w:sz w:val="20"/>
          <w:szCs w:val="20"/>
        </w:rPr>
        <w:t>в соответствии с требованиями ГОСТ</w:t>
      </w:r>
      <w:r w:rsidR="00E0047C" w:rsidRPr="00B8187E">
        <w:rPr>
          <w:sz w:val="20"/>
          <w:szCs w:val="20"/>
        </w:rPr>
        <w:t xml:space="preserve"> 7.1–2003</w:t>
      </w:r>
      <w:r w:rsidR="003534E2" w:rsidRPr="00B8187E">
        <w:rPr>
          <w:sz w:val="20"/>
          <w:szCs w:val="20"/>
        </w:rPr>
        <w:t xml:space="preserve"> и ГОСТ 7.82–2001</w:t>
      </w:r>
      <w:r w:rsidR="00D117E0" w:rsidRPr="00B8187E">
        <w:rPr>
          <w:sz w:val="20"/>
          <w:szCs w:val="20"/>
        </w:rPr>
        <w:t xml:space="preserve">. </w:t>
      </w:r>
      <w:r w:rsidR="00DB3A33" w:rsidRPr="00B8187E">
        <w:rPr>
          <w:sz w:val="20"/>
          <w:szCs w:val="20"/>
        </w:rPr>
        <w:t xml:space="preserve">В </w:t>
      </w:r>
      <w:r w:rsidR="00DB3A33" w:rsidRPr="00B8187E">
        <w:rPr>
          <w:sz w:val="20"/>
          <w:szCs w:val="20"/>
        </w:rPr>
        <w:lastRenderedPageBreak/>
        <w:t>тексте</w:t>
      </w:r>
      <w:r w:rsidR="00843914">
        <w:rPr>
          <w:sz w:val="20"/>
          <w:szCs w:val="20"/>
        </w:rPr>
        <w:t xml:space="preserve"> </w:t>
      </w:r>
      <w:r w:rsidR="00E0047C" w:rsidRPr="00B8187E">
        <w:rPr>
          <w:sz w:val="20"/>
          <w:szCs w:val="20"/>
        </w:rPr>
        <w:t>ссылки на литературу обозначаю</w:t>
      </w:r>
      <w:r w:rsidR="00DB3A33" w:rsidRPr="00B8187E">
        <w:rPr>
          <w:sz w:val="20"/>
          <w:szCs w:val="20"/>
        </w:rPr>
        <w:t>тся квадратными скобками с указанием порядкового номера источника по списку</w:t>
      </w:r>
      <w:r w:rsidR="003570D4" w:rsidRPr="00B8187E">
        <w:rPr>
          <w:sz w:val="20"/>
          <w:szCs w:val="20"/>
        </w:rPr>
        <w:t xml:space="preserve"> [3, 5</w:t>
      </w:r>
      <w:r w:rsidR="00DB3A33" w:rsidRPr="00B8187E">
        <w:rPr>
          <w:sz w:val="20"/>
          <w:szCs w:val="20"/>
        </w:rPr>
        <w:t>].</w:t>
      </w:r>
    </w:p>
    <w:p w14:paraId="1D4C7734" w14:textId="77777777" w:rsidR="00D03BEB" w:rsidRDefault="00D03BEB" w:rsidP="00046C22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3F46EB" w14:textId="77777777" w:rsidR="000A5052" w:rsidRPr="00B8187E" w:rsidRDefault="000A5052" w:rsidP="00046C22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187E">
        <w:rPr>
          <w:rFonts w:ascii="Times New Roman" w:hAnsi="Times New Roman" w:cs="Times New Roman"/>
          <w:b/>
          <w:sz w:val="20"/>
          <w:szCs w:val="20"/>
        </w:rPr>
        <w:t>Пример оформления статьи:</w:t>
      </w:r>
    </w:p>
    <w:p w14:paraId="64906189" w14:textId="77777777" w:rsidR="0021368A" w:rsidRPr="00B8187E" w:rsidRDefault="0021368A" w:rsidP="00046C22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C273D6" w14:textId="77777777" w:rsidR="00D03BEB" w:rsidRPr="00D03BEB" w:rsidRDefault="00D03BEB" w:rsidP="00D03BEB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03BEB">
        <w:rPr>
          <w:rFonts w:ascii="Times New Roman" w:hAnsi="Times New Roman" w:cs="Times New Roman"/>
          <w:b/>
          <w:sz w:val="16"/>
          <w:szCs w:val="16"/>
        </w:rPr>
        <w:t>УДК: 612.769:796.015.572</w:t>
      </w:r>
    </w:p>
    <w:p w14:paraId="7FE2B4E7" w14:textId="2B1B4F83" w:rsidR="00D03BEB" w:rsidRPr="00D03BEB" w:rsidRDefault="00D03BEB" w:rsidP="00D03BEB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Э</w:t>
      </w:r>
      <w:r w:rsidRPr="00D03BEB">
        <w:rPr>
          <w:rFonts w:ascii="Times New Roman" w:hAnsi="Times New Roman" w:cs="Times New Roman"/>
          <w:b/>
          <w:sz w:val="16"/>
          <w:szCs w:val="16"/>
        </w:rPr>
        <w:t>КСПРЕСС-ОЦЕНКА ФУНКЦИОНАЛЬНЫХ ВОЗМОЖНОСТЕЙ ЮНЫХ КАРАТИСТОВ НА ПРЕДСОРЕВНОВАТЕЛЬНОМ ЭТАПЕ</w:t>
      </w:r>
    </w:p>
    <w:p w14:paraId="1D5C978D" w14:textId="17D5F9FE" w:rsidR="00D03BEB" w:rsidRPr="00D03BEB" w:rsidRDefault="00D03BEB" w:rsidP="00D03BE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3BEB">
        <w:rPr>
          <w:rFonts w:ascii="Times New Roman" w:hAnsi="Times New Roman" w:cs="Times New Roman"/>
          <w:sz w:val="16"/>
          <w:szCs w:val="16"/>
        </w:rPr>
        <w:t xml:space="preserve">Галушко В.И., </w:t>
      </w:r>
      <w:proofErr w:type="spellStart"/>
      <w:r w:rsidRPr="00D03BEB">
        <w:rPr>
          <w:rFonts w:ascii="Times New Roman" w:hAnsi="Times New Roman" w:cs="Times New Roman"/>
          <w:sz w:val="16"/>
          <w:szCs w:val="16"/>
        </w:rPr>
        <w:t>Рыжук</w:t>
      </w:r>
      <w:proofErr w:type="spellEnd"/>
      <w:r w:rsidRPr="00D03BEB">
        <w:rPr>
          <w:rFonts w:ascii="Times New Roman" w:hAnsi="Times New Roman" w:cs="Times New Roman"/>
          <w:sz w:val="16"/>
          <w:szCs w:val="16"/>
        </w:rPr>
        <w:t xml:space="preserve"> К.В.</w:t>
      </w:r>
    </w:p>
    <w:p w14:paraId="042EB6AC" w14:textId="51C628BC" w:rsidR="00D03BEB" w:rsidRPr="00D03BEB" w:rsidRDefault="00D03BEB" w:rsidP="00D03BEB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D03BEB">
        <w:rPr>
          <w:rFonts w:ascii="Times New Roman" w:hAnsi="Times New Roman" w:cs="Times New Roman"/>
          <w:i/>
          <w:sz w:val="16"/>
          <w:szCs w:val="16"/>
        </w:rPr>
        <w:t>Крымский федеральный университет им. В.И. Вернадского</w:t>
      </w:r>
      <w:r w:rsidRPr="00D03BEB">
        <w:rPr>
          <w:rFonts w:ascii="Times New Roman" w:hAnsi="Times New Roman" w:cs="Times New Roman"/>
          <w:i/>
          <w:sz w:val="16"/>
          <w:szCs w:val="16"/>
          <w:lang w:val="uk-UA"/>
        </w:rPr>
        <w:t>,</w:t>
      </w:r>
    </w:p>
    <w:p w14:paraId="0F228BAD" w14:textId="77777777" w:rsidR="00D03BEB" w:rsidRPr="00D03BEB" w:rsidRDefault="00D03BEB" w:rsidP="00D03BEB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D03BEB">
        <w:rPr>
          <w:rFonts w:ascii="Times New Roman" w:hAnsi="Times New Roman" w:cs="Times New Roman"/>
          <w:i/>
          <w:sz w:val="16"/>
          <w:szCs w:val="16"/>
          <w:lang w:val="uk-UA"/>
        </w:rPr>
        <w:t>Симферополь</w:t>
      </w:r>
      <w:proofErr w:type="spellEnd"/>
      <w:r w:rsidRPr="00D03BEB">
        <w:rPr>
          <w:rFonts w:ascii="Times New Roman" w:hAnsi="Times New Roman" w:cs="Times New Roman"/>
          <w:i/>
          <w:sz w:val="16"/>
          <w:szCs w:val="16"/>
        </w:rPr>
        <w:t>, Россия</w:t>
      </w:r>
    </w:p>
    <w:p w14:paraId="3B551F40" w14:textId="77777777" w:rsidR="00D03BEB" w:rsidRPr="00D03BEB" w:rsidRDefault="00D03BEB" w:rsidP="00D03BEB">
      <w:pPr>
        <w:spacing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4B9CA4F4" w14:textId="77777777" w:rsidR="00D03BEB" w:rsidRPr="00D03BEB" w:rsidRDefault="00D03BEB" w:rsidP="00D03BEB">
      <w:pPr>
        <w:jc w:val="both"/>
        <w:rPr>
          <w:rFonts w:ascii="Times New Roman" w:hAnsi="Times New Roman" w:cs="Times New Roman"/>
          <w:sz w:val="16"/>
          <w:szCs w:val="16"/>
        </w:rPr>
      </w:pPr>
      <w:r w:rsidRPr="00D03BEB">
        <w:rPr>
          <w:rFonts w:ascii="Times New Roman" w:hAnsi="Times New Roman" w:cs="Times New Roman"/>
          <w:sz w:val="16"/>
          <w:szCs w:val="16"/>
        </w:rPr>
        <w:t xml:space="preserve">Аннотация. В статье показана целесообразность применения технологий экспресс-диагностики функциональных возможностей в специфических условиях тренировочного процесса юных каратистов 10-11 лет на предсоревновательном этапе. Выявленные у каратистов 10-11 лет признаки функционального напряжения регуляторных систем и атипичных метаболических реакций могут рассматриваться, как критерий </w:t>
      </w:r>
      <w:proofErr w:type="spellStart"/>
      <w:r w:rsidRPr="00D03BEB">
        <w:rPr>
          <w:rFonts w:ascii="Times New Roman" w:hAnsi="Times New Roman" w:cs="Times New Roman"/>
          <w:sz w:val="16"/>
          <w:szCs w:val="16"/>
        </w:rPr>
        <w:t>дизадаптации</w:t>
      </w:r>
      <w:proofErr w:type="spellEnd"/>
      <w:r w:rsidRPr="00D03BEB">
        <w:rPr>
          <w:rFonts w:ascii="Times New Roman" w:hAnsi="Times New Roman" w:cs="Times New Roman"/>
          <w:sz w:val="16"/>
          <w:szCs w:val="16"/>
        </w:rPr>
        <w:t xml:space="preserve"> с прогнозом низкой результативности на соревнованиях. </w:t>
      </w:r>
    </w:p>
    <w:p w14:paraId="53710226" w14:textId="77777777" w:rsidR="00D03BEB" w:rsidRPr="00D03BEB" w:rsidRDefault="00D03BEB" w:rsidP="00D03BEB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D03BEB">
        <w:rPr>
          <w:rFonts w:ascii="Times New Roman" w:hAnsi="Times New Roman" w:cs="Times New Roman"/>
          <w:sz w:val="16"/>
          <w:szCs w:val="16"/>
          <w:lang w:val="uk-UA"/>
        </w:rPr>
        <w:t>Ключевые</w:t>
      </w:r>
      <w:proofErr w:type="spellEnd"/>
      <w:r w:rsidRPr="00D03BEB">
        <w:rPr>
          <w:rFonts w:ascii="Times New Roman" w:hAnsi="Times New Roman" w:cs="Times New Roman"/>
          <w:sz w:val="16"/>
          <w:szCs w:val="16"/>
          <w:lang w:val="uk-UA"/>
        </w:rPr>
        <w:t xml:space="preserve"> слова:</w:t>
      </w:r>
      <w:r w:rsidRPr="00D03BEB">
        <w:rPr>
          <w:rFonts w:ascii="Times New Roman" w:hAnsi="Times New Roman" w:cs="Times New Roman"/>
          <w:sz w:val="16"/>
          <w:szCs w:val="16"/>
        </w:rPr>
        <w:t xml:space="preserve"> экспресс-оценка, функциональные возможности, тренировочные формы соревновательных упражнений, каратисты 10-11 лет, атипичные адаптационные реакции. </w:t>
      </w:r>
    </w:p>
    <w:p w14:paraId="316C6005" w14:textId="6010A86F" w:rsidR="00D03BEB" w:rsidRPr="00D03BEB" w:rsidRDefault="00D03BEB" w:rsidP="00D03BEB">
      <w:pPr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  <w:proofErr w:type="spellStart"/>
      <w:r w:rsidRPr="00D03BEB">
        <w:rPr>
          <w:rFonts w:ascii="Times New Roman" w:hAnsi="Times New Roman" w:cs="Times New Roman"/>
          <w:b/>
          <w:sz w:val="16"/>
          <w:szCs w:val="16"/>
          <w:lang w:val="en-US"/>
        </w:rPr>
        <w:t>Galushko</w:t>
      </w:r>
      <w:proofErr w:type="spellEnd"/>
      <w:r w:rsidRPr="00D03BEB">
        <w:rPr>
          <w:rFonts w:ascii="Times New Roman" w:hAnsi="Times New Roman" w:cs="Times New Roman"/>
          <w:b/>
          <w:sz w:val="16"/>
          <w:szCs w:val="16"/>
          <w:lang w:val="en-US"/>
        </w:rPr>
        <w:t xml:space="preserve"> V. I., </w:t>
      </w:r>
      <w:proofErr w:type="spellStart"/>
      <w:r w:rsidRPr="00D03BEB">
        <w:rPr>
          <w:rFonts w:ascii="Times New Roman" w:hAnsi="Times New Roman" w:cs="Times New Roman"/>
          <w:b/>
          <w:sz w:val="16"/>
          <w:szCs w:val="16"/>
          <w:lang w:val="en-US"/>
        </w:rPr>
        <w:t>Ryzhuk</w:t>
      </w:r>
      <w:proofErr w:type="spellEnd"/>
      <w:r w:rsidRPr="00D03BEB">
        <w:rPr>
          <w:rFonts w:ascii="Times New Roman" w:hAnsi="Times New Roman" w:cs="Times New Roman"/>
          <w:b/>
          <w:sz w:val="16"/>
          <w:szCs w:val="16"/>
          <w:lang w:val="en-US"/>
        </w:rPr>
        <w:t xml:space="preserve"> K. V.</w:t>
      </w:r>
      <w:r w:rsidR="00FB6B1D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D03BEB">
        <w:rPr>
          <w:rFonts w:ascii="Times New Roman" w:hAnsi="Times New Roman" w:cs="Times New Roman"/>
          <w:b/>
          <w:sz w:val="16"/>
          <w:szCs w:val="16"/>
          <w:lang w:val="en-US"/>
        </w:rPr>
        <w:t xml:space="preserve">Express diagnostics of the functionality of young karate at the pre-competition stage, V.I. </w:t>
      </w:r>
      <w:proofErr w:type="spellStart"/>
      <w:r w:rsidRPr="00D03BEB">
        <w:rPr>
          <w:rFonts w:ascii="Times New Roman" w:hAnsi="Times New Roman" w:cs="Times New Roman"/>
          <w:b/>
          <w:sz w:val="16"/>
          <w:szCs w:val="16"/>
          <w:lang w:val="en-US"/>
        </w:rPr>
        <w:t>Vernadsky</w:t>
      </w:r>
      <w:proofErr w:type="spellEnd"/>
      <w:r w:rsidRPr="00D03BEB">
        <w:rPr>
          <w:rFonts w:ascii="Times New Roman" w:hAnsi="Times New Roman" w:cs="Times New Roman"/>
          <w:b/>
          <w:sz w:val="16"/>
          <w:szCs w:val="16"/>
          <w:lang w:val="en-US"/>
        </w:rPr>
        <w:t xml:space="preserve"> Crimean Federal University, Simferopol, Russia</w:t>
      </w:r>
    </w:p>
    <w:p w14:paraId="25AC6F18" w14:textId="77777777" w:rsidR="00D03BEB" w:rsidRPr="00D03BEB" w:rsidRDefault="00D03BEB" w:rsidP="00D03BEB">
      <w:pPr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03BEB">
        <w:rPr>
          <w:rFonts w:ascii="Times New Roman" w:hAnsi="Times New Roman" w:cs="Times New Roman"/>
          <w:sz w:val="16"/>
          <w:szCs w:val="16"/>
          <w:lang w:val="en-US"/>
        </w:rPr>
        <w:t xml:space="preserve">Annotation. The article shows the expediency of the use of technologies of Express diagnostics of functional capabilities in the specific conditions of the training process of young karate 10-11 years at the pre-competition stage. The signs of functional tension of regulatory systems and atypical metabolic reactions revealed in 10-11-year-olds can be considered as a criterion of </w:t>
      </w:r>
      <w:proofErr w:type="spellStart"/>
      <w:r w:rsidRPr="00D03BEB">
        <w:rPr>
          <w:rFonts w:ascii="Times New Roman" w:hAnsi="Times New Roman" w:cs="Times New Roman"/>
          <w:sz w:val="16"/>
          <w:szCs w:val="16"/>
          <w:lang w:val="en-US"/>
        </w:rPr>
        <w:t>disadaptation</w:t>
      </w:r>
      <w:proofErr w:type="spellEnd"/>
      <w:r w:rsidRPr="00D03BEB">
        <w:rPr>
          <w:rFonts w:ascii="Times New Roman" w:hAnsi="Times New Roman" w:cs="Times New Roman"/>
          <w:sz w:val="16"/>
          <w:szCs w:val="16"/>
          <w:lang w:val="en-US"/>
        </w:rPr>
        <w:t xml:space="preserve"> with the forecast of low efficiency at competitions. </w:t>
      </w:r>
    </w:p>
    <w:p w14:paraId="632EA5F0" w14:textId="77777777" w:rsidR="00D03BEB" w:rsidRPr="00D03BEB" w:rsidRDefault="00D03BEB" w:rsidP="00D03BEB">
      <w:pPr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03BEB">
        <w:rPr>
          <w:rFonts w:ascii="Times New Roman" w:hAnsi="Times New Roman" w:cs="Times New Roman"/>
          <w:sz w:val="16"/>
          <w:szCs w:val="16"/>
          <w:lang w:val="en-US"/>
        </w:rPr>
        <w:t>Keywords: rapid assessment, functionality, training forms of competitive exercises, karate 10-11 years, atypical adaptive reactions.</w:t>
      </w:r>
    </w:p>
    <w:p w14:paraId="0FA0C733" w14:textId="77777777" w:rsidR="00D03BEB" w:rsidRPr="00D03BEB" w:rsidRDefault="00D03BEB" w:rsidP="00D03BEB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342C71A3" w14:textId="7A1A8E80" w:rsidR="00D03BEB" w:rsidRPr="00FB6B1D" w:rsidRDefault="00D03BEB" w:rsidP="0085181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3BEB">
        <w:rPr>
          <w:rFonts w:ascii="Times New Roman" w:hAnsi="Times New Roman" w:cs="Times New Roman"/>
          <w:b/>
          <w:sz w:val="16"/>
          <w:szCs w:val="16"/>
        </w:rPr>
        <w:t xml:space="preserve">Введение. </w:t>
      </w:r>
      <w:r w:rsidRPr="00D03BEB">
        <w:rPr>
          <w:rFonts w:ascii="Times New Roman" w:hAnsi="Times New Roman" w:cs="Times New Roman"/>
          <w:sz w:val="16"/>
          <w:szCs w:val="16"/>
        </w:rPr>
        <w:t>При подготовке юных спортсменов к соревнованиям основополагающим является углубленный контроль функциональных возможностей организма перспективных для резервного спорта детей [1].</w:t>
      </w:r>
    </w:p>
    <w:p w14:paraId="5A48F1BE" w14:textId="77777777" w:rsidR="003237E2" w:rsidRPr="00D03BEB" w:rsidRDefault="00283351" w:rsidP="00283351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03BEB">
        <w:rPr>
          <w:rFonts w:ascii="Times New Roman" w:hAnsi="Times New Roman" w:cs="Times New Roman"/>
          <w:b/>
          <w:sz w:val="16"/>
          <w:szCs w:val="16"/>
        </w:rPr>
        <w:t xml:space="preserve">Материалы и методы. </w:t>
      </w:r>
      <w:r w:rsidR="007D7D32" w:rsidRPr="00D03BEB">
        <w:rPr>
          <w:rFonts w:ascii="Times New Roman" w:hAnsi="Times New Roman" w:cs="Times New Roman"/>
          <w:sz w:val="16"/>
          <w:szCs w:val="16"/>
        </w:rPr>
        <w:t>…</w:t>
      </w:r>
    </w:p>
    <w:p w14:paraId="3B6EEA81" w14:textId="77777777" w:rsidR="00D619EE" w:rsidRPr="00D03BEB" w:rsidRDefault="003237E2" w:rsidP="003237E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03BEB">
        <w:rPr>
          <w:rFonts w:ascii="Times New Roman" w:hAnsi="Times New Roman" w:cs="Times New Roman"/>
          <w:b/>
          <w:sz w:val="16"/>
          <w:szCs w:val="16"/>
        </w:rPr>
        <w:t>Список использованной литературы:</w:t>
      </w:r>
    </w:p>
    <w:p w14:paraId="5780CA92" w14:textId="78F6722A" w:rsidR="00FB6B1D" w:rsidRPr="00FB6B1D" w:rsidRDefault="00FB6B1D" w:rsidP="002A1E4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FB6B1D">
        <w:rPr>
          <w:rFonts w:ascii="Times New Roman" w:hAnsi="Times New Roman" w:cs="Times New Roman"/>
          <w:sz w:val="16"/>
          <w:szCs w:val="16"/>
        </w:rPr>
        <w:t>Иорданская, Ф. А. Мониторинг функциональной подготовленности юных спортсменов - резерва спорта высших достижений. Этапы углубленной подготовки и спортивного совершенствования / Ф. А. Иорданская, М. С. Юдинцева. - М.: Советский спорт, 2011. - 142 с.</w:t>
      </w:r>
    </w:p>
    <w:p w14:paraId="51B7BFB5" w14:textId="77777777" w:rsidR="00B27249" w:rsidRPr="00D03BEB" w:rsidRDefault="00B27249" w:rsidP="002A1E4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1427386" w14:textId="77777777" w:rsidR="00D117E0" w:rsidRDefault="00D117E0" w:rsidP="002A1E43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D03BEB">
        <w:rPr>
          <w:rFonts w:ascii="Times New Roman" w:hAnsi="Times New Roman" w:cs="Times New Roman"/>
          <w:sz w:val="16"/>
          <w:szCs w:val="16"/>
        </w:rPr>
        <w:t xml:space="preserve">Тексты статей публикуются в авторской редакции. </w:t>
      </w:r>
      <w:r w:rsidRPr="00D03BEB">
        <w:rPr>
          <w:rFonts w:ascii="Times New Roman" w:hAnsi="Times New Roman" w:cs="Times New Roman"/>
          <w:b/>
          <w:bCs/>
          <w:sz w:val="16"/>
          <w:szCs w:val="16"/>
        </w:rPr>
        <w:t xml:space="preserve">Полную ответственность за содержание статьи и соблюдение авторских прав несет автор. </w:t>
      </w:r>
      <w:r w:rsidRPr="00D03BEB">
        <w:rPr>
          <w:rFonts w:ascii="Times New Roman" w:hAnsi="Times New Roman" w:cs="Times New Roman"/>
          <w:bCs/>
          <w:sz w:val="16"/>
          <w:szCs w:val="16"/>
        </w:rPr>
        <w:t>Оргкомитет оставляет за собой право отбора статей</w:t>
      </w:r>
      <w:r w:rsidR="00E0047C" w:rsidRPr="00D03BEB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D03BEB">
        <w:rPr>
          <w:rFonts w:ascii="Times New Roman" w:hAnsi="Times New Roman" w:cs="Times New Roman"/>
          <w:b/>
          <w:sz w:val="16"/>
          <w:szCs w:val="16"/>
        </w:rPr>
        <w:t>Ста</w:t>
      </w:r>
      <w:r w:rsidR="00E0047C" w:rsidRPr="00D03BEB">
        <w:rPr>
          <w:rFonts w:ascii="Times New Roman" w:hAnsi="Times New Roman" w:cs="Times New Roman"/>
          <w:b/>
          <w:sz w:val="16"/>
          <w:szCs w:val="16"/>
        </w:rPr>
        <w:t>тьи, оформленные не по правилам,</w:t>
      </w:r>
      <w:r w:rsidRPr="00D03BEB">
        <w:rPr>
          <w:rFonts w:ascii="Times New Roman" w:hAnsi="Times New Roman" w:cs="Times New Roman"/>
          <w:b/>
          <w:sz w:val="16"/>
          <w:szCs w:val="16"/>
        </w:rPr>
        <w:t xml:space="preserve"> не принимаются, не рецензируются и не возвращаются.</w:t>
      </w:r>
    </w:p>
    <w:p w14:paraId="6129EE5C" w14:textId="77777777" w:rsidR="005E3B01" w:rsidRDefault="005E3B01" w:rsidP="002A1E43">
      <w:pPr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CE0FD04" w14:textId="77777777" w:rsidR="00593380" w:rsidRDefault="00593380" w:rsidP="002A1E43">
      <w:pPr>
        <w:widowControl/>
        <w:rPr>
          <w:rFonts w:ascii="Times New Roman,Bold" w:hAnsi="Times New Roman,Bold" w:cs="Times New Roman"/>
          <w:b/>
          <w:color w:val="auto"/>
          <w:sz w:val="16"/>
          <w:szCs w:val="16"/>
          <w:lang w:bidi="ar-SA"/>
        </w:rPr>
      </w:pPr>
      <w:r w:rsidRPr="005E3B01">
        <w:rPr>
          <w:rFonts w:ascii="Times New Roman,Bold" w:hAnsi="Times New Roman,Bold" w:cs="Times New Roman"/>
          <w:b/>
          <w:color w:val="auto"/>
          <w:sz w:val="16"/>
          <w:szCs w:val="16"/>
          <w:lang w:bidi="ar-SA"/>
        </w:rPr>
        <w:t xml:space="preserve">Основные даты конференции: </w:t>
      </w:r>
    </w:p>
    <w:p w14:paraId="6597FE05" w14:textId="77777777" w:rsidR="002A1E43" w:rsidRPr="005E3B01" w:rsidRDefault="002A1E43" w:rsidP="002A1E43">
      <w:pPr>
        <w:widowControl/>
        <w:rPr>
          <w:rFonts w:ascii="Times New Roman" w:hAnsi="Times New Roman" w:cs="Times New Roman"/>
          <w:b/>
          <w:color w:val="auto"/>
          <w:sz w:val="16"/>
          <w:szCs w:val="16"/>
          <w:lang w:bidi="ar-SA"/>
        </w:rPr>
      </w:pPr>
    </w:p>
    <w:p w14:paraId="4E86F56A" w14:textId="35FD6956" w:rsidR="00593380" w:rsidRPr="00A37F85" w:rsidRDefault="00593380" w:rsidP="002A1E43">
      <w:pPr>
        <w:widowControl/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</w:pPr>
      <w:r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sym w:font="Symbol" w:char="F0B7"/>
      </w:r>
      <w:r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> пр</w:t>
      </w:r>
      <w:r w:rsidR="002A1E43"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>ием заявок на устные</w:t>
      </w:r>
      <w:r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 xml:space="preserve"> доклады до </w:t>
      </w:r>
      <w:r w:rsid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>20</w:t>
      </w:r>
      <w:r w:rsidR="002A1E43"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>.09</w:t>
      </w:r>
      <w:r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 xml:space="preserve">.2019 г.; </w:t>
      </w:r>
    </w:p>
    <w:p w14:paraId="7037DC92" w14:textId="2A15BCAF" w:rsidR="002A1E43" w:rsidRPr="00A37F85" w:rsidRDefault="00593380" w:rsidP="002A1E43">
      <w:pPr>
        <w:widowControl/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</w:pPr>
      <w:r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sym w:font="Symbol" w:char="F0B7"/>
      </w:r>
      <w:r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> </w:t>
      </w:r>
      <w:r w:rsidR="002A1E43"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>прием и оплата</w:t>
      </w:r>
      <w:r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="002A1E43"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 xml:space="preserve">публикаций, оплата </w:t>
      </w:r>
      <w:r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>орг</w:t>
      </w:r>
      <w:r w:rsidR="002A1E43"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 xml:space="preserve">анизационных </w:t>
      </w:r>
      <w:r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 xml:space="preserve">взносов до </w:t>
      </w:r>
      <w:r w:rsidR="002A1E43"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 xml:space="preserve">01.09 </w:t>
      </w:r>
      <w:r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 xml:space="preserve">2019 г.; </w:t>
      </w:r>
    </w:p>
    <w:p w14:paraId="5074980B" w14:textId="06F27C0A" w:rsidR="00593380" w:rsidRPr="00A37F85" w:rsidRDefault="00593380" w:rsidP="002A1E43">
      <w:pPr>
        <w:widowControl/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</w:pPr>
      <w:r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sym w:font="Symbol" w:char="F0B7"/>
      </w:r>
      <w:r w:rsidR="00CC1714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 xml:space="preserve"> рассылка приглашений на конференцию – </w:t>
      </w:r>
      <w:r w:rsidR="002A1E43"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>июль-</w:t>
      </w:r>
      <w:r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 xml:space="preserve">август 2019 г.; </w:t>
      </w:r>
    </w:p>
    <w:p w14:paraId="1BC4DA75" w14:textId="1F8D4508" w:rsidR="002A1E43" w:rsidRPr="00A37F85" w:rsidRDefault="00593380" w:rsidP="002A1E43">
      <w:pPr>
        <w:widowControl/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</w:pPr>
      <w:r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sym w:font="Symbol" w:char="F0B7"/>
      </w:r>
      <w:r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 xml:space="preserve"> проведение конференции с </w:t>
      </w:r>
      <w:r w:rsidR="002A1E43"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>7.10.2019 г. по 8.10</w:t>
      </w:r>
      <w:r w:rsidRPr="00A37F85">
        <w:rPr>
          <w:rFonts w:ascii="Times New Roman" w:hAnsi="Times New Roman" w:cs="Times New Roman"/>
          <w:b/>
          <w:color w:val="auto"/>
          <w:sz w:val="20"/>
          <w:szCs w:val="20"/>
          <w:lang w:bidi="ar-SA"/>
        </w:rPr>
        <w:t>.2019 г.</w:t>
      </w:r>
    </w:p>
    <w:p w14:paraId="3DB86218" w14:textId="77777777" w:rsidR="002A1E43" w:rsidRPr="002A1E43" w:rsidRDefault="002A1E43" w:rsidP="002A1E43">
      <w:pPr>
        <w:widowControl/>
        <w:rPr>
          <w:rFonts w:ascii="Times New Roman" w:hAnsi="Times New Roman" w:cs="Times New Roman"/>
          <w:color w:val="auto"/>
          <w:sz w:val="16"/>
          <w:szCs w:val="16"/>
          <w:lang w:bidi="ar-SA"/>
        </w:rPr>
      </w:pPr>
    </w:p>
    <w:p w14:paraId="36511193" w14:textId="69FD83DB" w:rsidR="00593380" w:rsidRPr="005E3B01" w:rsidRDefault="00593380" w:rsidP="0073507A">
      <w:pPr>
        <w:widowControl/>
        <w:jc w:val="both"/>
        <w:rPr>
          <w:rFonts w:ascii="Times New Roman" w:hAnsi="Times New Roman" w:cs="Times New Roman"/>
          <w:color w:val="auto"/>
          <w:sz w:val="16"/>
          <w:szCs w:val="16"/>
          <w:lang w:bidi="ar-SA"/>
        </w:rPr>
      </w:pPr>
      <w:r w:rsidRPr="005E3B01">
        <w:rPr>
          <w:rFonts w:ascii="Times New Roman" w:hAnsi="Times New Roman" w:cs="Times New Roman"/>
          <w:color w:val="auto"/>
          <w:sz w:val="16"/>
          <w:szCs w:val="16"/>
          <w:lang w:bidi="ar-SA"/>
        </w:rPr>
        <w:lastRenderedPageBreak/>
        <w:t xml:space="preserve">Публикация тезисов в сборнике без указания формы участия (РИНЦ) – </w:t>
      </w:r>
      <w:r w:rsidRPr="005E3B01">
        <w:rPr>
          <w:rFonts w:ascii="Times New Roman,Bold" w:hAnsi="Times New Roman,Bold" w:cs="Times New Roman"/>
          <w:color w:val="auto"/>
          <w:sz w:val="16"/>
          <w:szCs w:val="16"/>
          <w:lang w:bidi="ar-SA"/>
        </w:rPr>
        <w:t xml:space="preserve">1000 </w:t>
      </w:r>
      <w:proofErr w:type="spellStart"/>
      <w:r w:rsidRPr="005E3B01">
        <w:rPr>
          <w:rFonts w:ascii="Times New Roman,Bold" w:hAnsi="Times New Roman,Bold" w:cs="Times New Roman"/>
          <w:color w:val="auto"/>
          <w:sz w:val="16"/>
          <w:szCs w:val="16"/>
          <w:lang w:bidi="ar-SA"/>
        </w:rPr>
        <w:t>рублеи</w:t>
      </w:r>
      <w:proofErr w:type="spellEnd"/>
      <w:r w:rsidRPr="005E3B01">
        <w:rPr>
          <w:rFonts w:ascii="Times New Roman,Bold" w:hAnsi="Times New Roman,Bold" w:cs="Times New Roman"/>
          <w:color w:val="auto"/>
          <w:sz w:val="16"/>
          <w:szCs w:val="16"/>
          <w:lang w:bidi="ar-SA"/>
        </w:rPr>
        <w:t xml:space="preserve">̆ </w:t>
      </w:r>
      <w:r w:rsidRPr="005E3B01">
        <w:rPr>
          <w:color w:val="auto"/>
          <w:sz w:val="16"/>
          <w:szCs w:val="16"/>
          <w:lang w:bidi="ar-SA"/>
        </w:rPr>
        <w:t>(</w:t>
      </w:r>
      <w:r w:rsidRPr="005E3B01">
        <w:rPr>
          <w:rFonts w:ascii="Times New Roman" w:hAnsi="Times New Roman" w:cs="Times New Roman"/>
          <w:color w:val="auto"/>
          <w:sz w:val="16"/>
          <w:szCs w:val="16"/>
          <w:lang w:bidi="ar-SA"/>
        </w:rPr>
        <w:t xml:space="preserve">включает публикацию тезисов, размещение в </w:t>
      </w:r>
      <w:proofErr w:type="spellStart"/>
      <w:r w:rsidRPr="005E3B01">
        <w:rPr>
          <w:rFonts w:ascii="Times New Roman" w:hAnsi="Times New Roman" w:cs="Times New Roman"/>
          <w:color w:val="auto"/>
          <w:sz w:val="16"/>
          <w:szCs w:val="16"/>
          <w:lang w:bidi="ar-SA"/>
        </w:rPr>
        <w:t>elibrary</w:t>
      </w:r>
      <w:proofErr w:type="spellEnd"/>
      <w:r w:rsidRPr="005E3B01">
        <w:rPr>
          <w:rFonts w:ascii="Times New Roman" w:hAnsi="Times New Roman" w:cs="Times New Roman"/>
          <w:color w:val="auto"/>
          <w:sz w:val="16"/>
          <w:szCs w:val="16"/>
          <w:lang w:bidi="ar-SA"/>
        </w:rPr>
        <w:t xml:space="preserve">, получение сборника материалов конференции, программы конференции, сертификата участника); </w:t>
      </w:r>
    </w:p>
    <w:p w14:paraId="5F1C0D57" w14:textId="77777777" w:rsidR="00593380" w:rsidRPr="005E3B01" w:rsidRDefault="00593380" w:rsidP="0073507A">
      <w:pPr>
        <w:widowControl/>
        <w:jc w:val="both"/>
        <w:rPr>
          <w:rFonts w:ascii="Times New Roman" w:hAnsi="Times New Roman" w:cs="Times New Roman"/>
          <w:color w:val="auto"/>
          <w:sz w:val="16"/>
          <w:szCs w:val="16"/>
          <w:lang w:bidi="ar-SA"/>
        </w:rPr>
      </w:pPr>
      <w:r w:rsidRPr="005E3B01">
        <w:rPr>
          <w:rFonts w:ascii="Times New Roman" w:hAnsi="Times New Roman" w:cs="Times New Roman"/>
          <w:color w:val="auto"/>
          <w:sz w:val="16"/>
          <w:szCs w:val="16"/>
          <w:lang w:bidi="ar-SA"/>
        </w:rPr>
        <w:t xml:space="preserve">Приобретение дополнительного сборника материалов конференции – </w:t>
      </w:r>
      <w:r w:rsidRPr="005E3B01">
        <w:rPr>
          <w:rFonts w:ascii="Times New Roman,Bold" w:hAnsi="Times New Roman,Bold" w:cs="Times New Roman"/>
          <w:color w:val="auto"/>
          <w:sz w:val="16"/>
          <w:szCs w:val="16"/>
          <w:lang w:bidi="ar-SA"/>
        </w:rPr>
        <w:t xml:space="preserve">500 </w:t>
      </w:r>
      <w:proofErr w:type="spellStart"/>
      <w:r w:rsidRPr="005E3B01">
        <w:rPr>
          <w:rFonts w:ascii="Times New Roman,Bold" w:hAnsi="Times New Roman,Bold" w:cs="Times New Roman"/>
          <w:color w:val="auto"/>
          <w:sz w:val="16"/>
          <w:szCs w:val="16"/>
          <w:lang w:bidi="ar-SA"/>
        </w:rPr>
        <w:t>рублеи</w:t>
      </w:r>
      <w:proofErr w:type="spellEnd"/>
      <w:r w:rsidRPr="005E3B01">
        <w:rPr>
          <w:rFonts w:ascii="Times New Roman,Bold" w:hAnsi="Times New Roman,Bold" w:cs="Times New Roman"/>
          <w:color w:val="auto"/>
          <w:sz w:val="16"/>
          <w:szCs w:val="16"/>
          <w:lang w:bidi="ar-SA"/>
        </w:rPr>
        <w:t xml:space="preserve">̆; </w:t>
      </w:r>
    </w:p>
    <w:p w14:paraId="1DF7CE76" w14:textId="77777777" w:rsidR="002A1E43" w:rsidRDefault="00593380" w:rsidP="0073507A">
      <w:pPr>
        <w:widowControl/>
        <w:jc w:val="both"/>
        <w:rPr>
          <w:rFonts w:ascii="Times New Roman" w:hAnsi="Times New Roman" w:cs="Times New Roman"/>
          <w:color w:val="auto"/>
          <w:sz w:val="16"/>
          <w:szCs w:val="16"/>
          <w:lang w:bidi="ar-SA"/>
        </w:rPr>
      </w:pPr>
      <w:proofErr w:type="spellStart"/>
      <w:r w:rsidRPr="005E3B01">
        <w:rPr>
          <w:rFonts w:ascii="Times New Roman" w:hAnsi="Times New Roman" w:cs="Times New Roman"/>
          <w:color w:val="auto"/>
          <w:sz w:val="16"/>
          <w:szCs w:val="16"/>
          <w:lang w:bidi="ar-SA"/>
        </w:rPr>
        <w:t>Оргвзнос</w:t>
      </w:r>
      <w:proofErr w:type="spellEnd"/>
      <w:r w:rsidRPr="005E3B01">
        <w:rPr>
          <w:rFonts w:ascii="Times New Roman" w:hAnsi="Times New Roman" w:cs="Times New Roman"/>
          <w:color w:val="auto"/>
          <w:sz w:val="16"/>
          <w:szCs w:val="16"/>
          <w:lang w:bidi="ar-SA"/>
        </w:rPr>
        <w:t xml:space="preserve">: </w:t>
      </w:r>
    </w:p>
    <w:p w14:paraId="21626BD2" w14:textId="202D0F75" w:rsidR="002A1E43" w:rsidRDefault="00593380" w:rsidP="0073507A">
      <w:pPr>
        <w:widowControl/>
        <w:jc w:val="both"/>
        <w:rPr>
          <w:rFonts w:ascii="Times New Roman" w:hAnsi="Times New Roman" w:cs="Times New Roman"/>
          <w:color w:val="auto"/>
          <w:sz w:val="16"/>
          <w:szCs w:val="16"/>
          <w:lang w:bidi="ar-SA"/>
        </w:rPr>
      </w:pPr>
      <w:r w:rsidRPr="005E3B01">
        <w:rPr>
          <w:rFonts w:ascii="Symbol" w:hAnsi="Symbol" w:cs="Times New Roman"/>
          <w:color w:val="auto"/>
          <w:sz w:val="16"/>
          <w:szCs w:val="16"/>
          <w:lang w:bidi="ar-SA"/>
        </w:rPr>
        <w:sym w:font="Symbol" w:char="F0B7"/>
      </w:r>
      <w:r w:rsidRPr="005E3B01">
        <w:rPr>
          <w:rFonts w:ascii="Symbol" w:hAnsi="Symbol" w:cs="Times New Roman"/>
          <w:color w:val="auto"/>
          <w:sz w:val="16"/>
          <w:szCs w:val="16"/>
          <w:lang w:bidi="ar-SA"/>
        </w:rPr>
        <w:t></w:t>
      </w:r>
      <w:r w:rsidRPr="005E3B01">
        <w:rPr>
          <w:rFonts w:ascii="Symbol" w:hAnsi="Times New Roman" w:cs="Times New Roman"/>
          <w:color w:val="auto"/>
          <w:sz w:val="16"/>
          <w:szCs w:val="16"/>
          <w:lang w:bidi="ar-SA"/>
        </w:rPr>
        <w:t> </w:t>
      </w:r>
      <w:r w:rsidRPr="005E3B01">
        <w:rPr>
          <w:rFonts w:ascii="Times New Roman" w:hAnsi="Times New Roman" w:cs="Times New Roman"/>
          <w:color w:val="auto"/>
          <w:sz w:val="16"/>
          <w:szCs w:val="16"/>
          <w:lang w:bidi="ar-SA"/>
        </w:rPr>
        <w:t>для молодых ученых</w:t>
      </w:r>
      <w:r w:rsidR="008A26E9">
        <w:rPr>
          <w:rFonts w:ascii="Times New Roman" w:hAnsi="Times New Roman" w:cs="Times New Roman"/>
          <w:color w:val="auto"/>
          <w:sz w:val="16"/>
          <w:szCs w:val="16"/>
          <w:lang w:bidi="ar-SA"/>
        </w:rPr>
        <w:t xml:space="preserve"> (</w:t>
      </w:r>
      <w:r w:rsidR="009F69E6">
        <w:rPr>
          <w:rFonts w:ascii="Times New Roman" w:hAnsi="Times New Roman" w:cs="Times New Roman"/>
          <w:color w:val="auto"/>
          <w:sz w:val="16"/>
          <w:szCs w:val="16"/>
          <w:lang w:bidi="ar-SA"/>
        </w:rPr>
        <w:t>до 30</w:t>
      </w:r>
      <w:r w:rsidR="008A26E9">
        <w:rPr>
          <w:rFonts w:ascii="Times New Roman" w:hAnsi="Times New Roman" w:cs="Times New Roman"/>
          <w:color w:val="auto"/>
          <w:sz w:val="16"/>
          <w:szCs w:val="16"/>
          <w:lang w:bidi="ar-SA"/>
        </w:rPr>
        <w:t xml:space="preserve"> лет)</w:t>
      </w:r>
      <w:r w:rsidRPr="005E3B01">
        <w:rPr>
          <w:rFonts w:ascii="Times New Roman" w:hAnsi="Times New Roman" w:cs="Times New Roman"/>
          <w:color w:val="auto"/>
          <w:sz w:val="16"/>
          <w:szCs w:val="16"/>
          <w:lang w:bidi="ar-SA"/>
        </w:rPr>
        <w:t xml:space="preserve"> и аспирантов – </w:t>
      </w:r>
      <w:r w:rsidR="009A73D7">
        <w:rPr>
          <w:rFonts w:ascii="Times New Roman,Bold" w:hAnsi="Times New Roman,Bold" w:cs="Times New Roman"/>
          <w:color w:val="auto"/>
          <w:sz w:val="16"/>
          <w:szCs w:val="16"/>
          <w:lang w:bidi="ar-SA"/>
        </w:rPr>
        <w:t>1</w:t>
      </w:r>
      <w:r w:rsidRPr="005E3B01">
        <w:rPr>
          <w:rFonts w:ascii="Times New Roman,Bold" w:hAnsi="Times New Roman,Bold" w:cs="Times New Roman"/>
          <w:color w:val="auto"/>
          <w:sz w:val="16"/>
          <w:szCs w:val="16"/>
          <w:lang w:bidi="ar-SA"/>
        </w:rPr>
        <w:t xml:space="preserve">000 </w:t>
      </w:r>
      <w:proofErr w:type="spellStart"/>
      <w:r w:rsidRPr="005E3B01">
        <w:rPr>
          <w:rFonts w:ascii="Times New Roman,Bold" w:hAnsi="Times New Roman,Bold" w:cs="Times New Roman"/>
          <w:color w:val="auto"/>
          <w:sz w:val="16"/>
          <w:szCs w:val="16"/>
          <w:lang w:bidi="ar-SA"/>
        </w:rPr>
        <w:t>рублеи</w:t>
      </w:r>
      <w:proofErr w:type="spellEnd"/>
      <w:r w:rsidRPr="005E3B01">
        <w:rPr>
          <w:rFonts w:ascii="Times New Roman,Bold" w:hAnsi="Times New Roman,Bold" w:cs="Times New Roman"/>
          <w:color w:val="auto"/>
          <w:sz w:val="16"/>
          <w:szCs w:val="16"/>
          <w:lang w:bidi="ar-SA"/>
        </w:rPr>
        <w:t>̆</w:t>
      </w:r>
      <w:r w:rsidRPr="005E3B01">
        <w:rPr>
          <w:rFonts w:ascii="Times New Roman" w:hAnsi="Times New Roman" w:cs="Times New Roman"/>
          <w:color w:val="auto"/>
          <w:sz w:val="16"/>
          <w:szCs w:val="16"/>
          <w:lang w:bidi="ar-SA"/>
        </w:rPr>
        <w:t xml:space="preserve">; </w:t>
      </w:r>
    </w:p>
    <w:p w14:paraId="1A603061" w14:textId="57CF16FA" w:rsidR="00593380" w:rsidRPr="005E3B01" w:rsidRDefault="00593380" w:rsidP="002A1E43">
      <w:pPr>
        <w:widowControl/>
        <w:rPr>
          <w:rFonts w:ascii="Times New Roman" w:hAnsi="Times New Roman" w:cs="Times New Roman"/>
          <w:color w:val="auto"/>
          <w:sz w:val="16"/>
          <w:szCs w:val="16"/>
          <w:lang w:bidi="ar-SA"/>
        </w:rPr>
      </w:pPr>
      <w:r w:rsidRPr="005E3B01">
        <w:rPr>
          <w:rFonts w:ascii="Symbol" w:hAnsi="Symbol" w:cs="Times New Roman"/>
          <w:color w:val="auto"/>
          <w:sz w:val="16"/>
          <w:szCs w:val="16"/>
          <w:lang w:bidi="ar-SA"/>
        </w:rPr>
        <w:sym w:font="Symbol" w:char="F0B7"/>
      </w:r>
      <w:r w:rsidRPr="005E3B01">
        <w:rPr>
          <w:rFonts w:ascii="Symbol" w:hAnsi="Symbol" w:cs="Times New Roman"/>
          <w:color w:val="auto"/>
          <w:sz w:val="16"/>
          <w:szCs w:val="16"/>
          <w:lang w:bidi="ar-SA"/>
        </w:rPr>
        <w:t></w:t>
      </w:r>
      <w:r w:rsidRPr="005E3B01">
        <w:rPr>
          <w:rFonts w:ascii="Symbol" w:hAnsi="Times New Roman" w:cs="Times New Roman"/>
          <w:color w:val="auto"/>
          <w:sz w:val="16"/>
          <w:szCs w:val="16"/>
          <w:lang w:bidi="ar-SA"/>
        </w:rPr>
        <w:t> </w:t>
      </w:r>
      <w:r w:rsidRPr="005E3B01">
        <w:rPr>
          <w:rFonts w:ascii="Times New Roman" w:hAnsi="Times New Roman" w:cs="Times New Roman"/>
          <w:color w:val="auto"/>
          <w:sz w:val="16"/>
          <w:szCs w:val="16"/>
          <w:lang w:bidi="ar-SA"/>
        </w:rPr>
        <w:t xml:space="preserve">для остальных участников </w:t>
      </w:r>
      <w:r w:rsidRPr="005E3B01">
        <w:rPr>
          <w:rFonts w:ascii="Times New Roman,Bold" w:hAnsi="Times New Roman,Bold" w:cs="Times New Roman"/>
          <w:color w:val="auto"/>
          <w:sz w:val="16"/>
          <w:szCs w:val="16"/>
          <w:lang w:bidi="ar-SA"/>
        </w:rPr>
        <w:t xml:space="preserve">– 3000 </w:t>
      </w:r>
      <w:proofErr w:type="spellStart"/>
      <w:r w:rsidRPr="005E3B01">
        <w:rPr>
          <w:rFonts w:ascii="Times New Roman,Bold" w:hAnsi="Times New Roman,Bold" w:cs="Times New Roman"/>
          <w:color w:val="auto"/>
          <w:sz w:val="16"/>
          <w:szCs w:val="16"/>
          <w:lang w:bidi="ar-SA"/>
        </w:rPr>
        <w:t>рублеи</w:t>
      </w:r>
      <w:proofErr w:type="spellEnd"/>
      <w:r w:rsidRPr="005E3B01">
        <w:rPr>
          <w:rFonts w:ascii="Times New Roman,Bold" w:hAnsi="Times New Roman,Bold" w:cs="Times New Roman"/>
          <w:color w:val="auto"/>
          <w:sz w:val="16"/>
          <w:szCs w:val="16"/>
          <w:lang w:bidi="ar-SA"/>
        </w:rPr>
        <w:t>̆</w:t>
      </w:r>
      <w:r w:rsidRPr="005E3B01">
        <w:rPr>
          <w:rFonts w:ascii="Times New Roman" w:hAnsi="Times New Roman" w:cs="Times New Roman"/>
          <w:color w:val="auto"/>
          <w:sz w:val="16"/>
          <w:szCs w:val="16"/>
          <w:lang w:bidi="ar-SA"/>
        </w:rPr>
        <w:t xml:space="preserve">. </w:t>
      </w:r>
    </w:p>
    <w:p w14:paraId="018CE67A" w14:textId="77777777" w:rsidR="00CC1714" w:rsidRDefault="00CC1714" w:rsidP="00CC1714">
      <w:pPr>
        <w:pStyle w:val="21"/>
        <w:shd w:val="clear" w:color="auto" w:fill="auto"/>
        <w:spacing w:line="240" w:lineRule="auto"/>
        <w:rPr>
          <w:sz w:val="20"/>
          <w:szCs w:val="20"/>
          <w:highlight w:val="yellow"/>
        </w:rPr>
      </w:pPr>
    </w:p>
    <w:p w14:paraId="0FB36D82" w14:textId="77777777" w:rsidR="00A37F85" w:rsidRPr="00CC1714" w:rsidRDefault="00A37F85" w:rsidP="00CC1714">
      <w:pPr>
        <w:pStyle w:val="21"/>
        <w:shd w:val="clear" w:color="auto" w:fill="auto"/>
        <w:spacing w:line="240" w:lineRule="auto"/>
        <w:rPr>
          <w:b/>
          <w:sz w:val="20"/>
          <w:szCs w:val="20"/>
          <w:lang w:val="en-US"/>
        </w:rPr>
      </w:pPr>
      <w:r w:rsidRPr="00CC1714">
        <w:rPr>
          <w:b/>
          <w:sz w:val="20"/>
          <w:szCs w:val="20"/>
        </w:rPr>
        <w:t>Контакты</w:t>
      </w:r>
      <w:r w:rsidR="00F87A30" w:rsidRPr="00CC1714">
        <w:rPr>
          <w:b/>
          <w:sz w:val="20"/>
          <w:szCs w:val="20"/>
          <w:lang w:val="en-US"/>
        </w:rPr>
        <w:t>:</w:t>
      </w:r>
      <w:r w:rsidR="000809F2" w:rsidRPr="00CC1714">
        <w:rPr>
          <w:b/>
          <w:sz w:val="20"/>
          <w:szCs w:val="20"/>
          <w:lang w:val="en-US"/>
        </w:rPr>
        <w:t xml:space="preserve"> </w:t>
      </w:r>
    </w:p>
    <w:p w14:paraId="59BD13B2" w14:textId="717CC527" w:rsidR="00A37F85" w:rsidRPr="00CC1714" w:rsidRDefault="00A37F85" w:rsidP="00CC1714">
      <w:pPr>
        <w:pStyle w:val="21"/>
        <w:shd w:val="clear" w:color="auto" w:fill="auto"/>
        <w:spacing w:line="240" w:lineRule="auto"/>
        <w:rPr>
          <w:sz w:val="20"/>
          <w:szCs w:val="20"/>
          <w:lang w:val="en-US" w:eastAsia="en-US" w:bidi="en-US"/>
        </w:rPr>
      </w:pPr>
      <w:r>
        <w:rPr>
          <w:sz w:val="20"/>
          <w:szCs w:val="20"/>
          <w:lang w:val="en-US" w:eastAsia="en-US" w:bidi="en-US"/>
        </w:rPr>
        <w:t>sport</w:t>
      </w:r>
      <w:r w:rsidRPr="00CC1714">
        <w:rPr>
          <w:sz w:val="20"/>
          <w:szCs w:val="20"/>
          <w:lang w:val="en-US" w:eastAsia="en-US" w:bidi="en-US"/>
        </w:rPr>
        <w:t>-</w:t>
      </w:r>
      <w:r>
        <w:rPr>
          <w:sz w:val="20"/>
          <w:szCs w:val="20"/>
          <w:lang w:val="en-US" w:eastAsia="en-US" w:bidi="en-US"/>
        </w:rPr>
        <w:t>seminar</w:t>
      </w:r>
      <w:r w:rsidRPr="00CC1714">
        <w:rPr>
          <w:sz w:val="20"/>
          <w:szCs w:val="20"/>
          <w:lang w:val="en-US" w:eastAsia="en-US" w:bidi="en-US"/>
        </w:rPr>
        <w:t>.</w:t>
      </w:r>
      <w:r>
        <w:rPr>
          <w:sz w:val="20"/>
          <w:szCs w:val="20"/>
          <w:lang w:val="en-US" w:eastAsia="en-US" w:bidi="en-US"/>
        </w:rPr>
        <w:t>cfuv</w:t>
      </w:r>
      <w:r w:rsidRPr="00CC1714">
        <w:rPr>
          <w:sz w:val="20"/>
          <w:szCs w:val="20"/>
          <w:lang w:val="en-US" w:eastAsia="en-US" w:bidi="en-US"/>
        </w:rPr>
        <w:t>.</w:t>
      </w:r>
      <w:r>
        <w:rPr>
          <w:sz w:val="20"/>
          <w:szCs w:val="20"/>
          <w:lang w:val="en-US" w:eastAsia="en-US" w:bidi="en-US"/>
        </w:rPr>
        <w:t>ru</w:t>
      </w:r>
    </w:p>
    <w:p w14:paraId="5AA45A75" w14:textId="7D754295" w:rsidR="00A37F85" w:rsidRPr="00CC1714" w:rsidRDefault="00A37F85" w:rsidP="00CC1714">
      <w:pPr>
        <w:pStyle w:val="21"/>
        <w:shd w:val="clear" w:color="auto" w:fill="auto"/>
        <w:spacing w:line="240" w:lineRule="auto"/>
        <w:rPr>
          <w:sz w:val="20"/>
          <w:szCs w:val="20"/>
          <w:lang w:eastAsia="en-US" w:bidi="en-US"/>
        </w:rPr>
      </w:pPr>
      <w:proofErr w:type="spellStart"/>
      <w:r w:rsidRPr="001608A5">
        <w:rPr>
          <w:sz w:val="20"/>
          <w:szCs w:val="20"/>
          <w:lang w:val="en-US"/>
        </w:rPr>
        <w:t>kafedra</w:t>
      </w:r>
      <w:proofErr w:type="spellEnd"/>
      <w:r w:rsidRPr="00CC1714">
        <w:rPr>
          <w:sz w:val="20"/>
          <w:szCs w:val="20"/>
        </w:rPr>
        <w:t>.</w:t>
      </w:r>
      <w:proofErr w:type="spellStart"/>
      <w:r w:rsidRPr="001608A5">
        <w:rPr>
          <w:sz w:val="20"/>
          <w:szCs w:val="20"/>
          <w:lang w:val="en-US"/>
        </w:rPr>
        <w:t>sporta</w:t>
      </w:r>
      <w:proofErr w:type="spellEnd"/>
      <w:r w:rsidRPr="00CC1714">
        <w:rPr>
          <w:sz w:val="20"/>
          <w:szCs w:val="20"/>
        </w:rPr>
        <w:t>.</w:t>
      </w:r>
      <w:r w:rsidRPr="001608A5">
        <w:rPr>
          <w:sz w:val="20"/>
          <w:szCs w:val="20"/>
          <w:lang w:val="en-US"/>
        </w:rPr>
        <w:t>ta</w:t>
      </w:r>
      <w:r w:rsidRPr="00CC1714">
        <w:rPr>
          <w:sz w:val="20"/>
          <w:szCs w:val="20"/>
          <w:lang w:eastAsia="en-US" w:bidi="en-US"/>
        </w:rPr>
        <w:t>@</w:t>
      </w:r>
      <w:proofErr w:type="spellStart"/>
      <w:r w:rsidR="00D117D9">
        <w:rPr>
          <w:sz w:val="20"/>
          <w:szCs w:val="20"/>
          <w:lang w:val="en-US" w:eastAsia="en-US" w:bidi="en-US"/>
        </w:rPr>
        <w:t>y</w:t>
      </w:r>
      <w:r w:rsidR="00141B5C">
        <w:rPr>
          <w:sz w:val="20"/>
          <w:szCs w:val="20"/>
          <w:lang w:val="en-US" w:eastAsia="en-US" w:bidi="en-US"/>
        </w:rPr>
        <w:t>andex</w:t>
      </w:r>
      <w:proofErr w:type="spellEnd"/>
      <w:r w:rsidRPr="00CC1714">
        <w:rPr>
          <w:sz w:val="20"/>
          <w:szCs w:val="20"/>
          <w:lang w:eastAsia="en-US" w:bidi="en-US"/>
        </w:rPr>
        <w:t>.</w:t>
      </w:r>
      <w:proofErr w:type="spellStart"/>
      <w:r w:rsidRPr="001608A5">
        <w:rPr>
          <w:sz w:val="20"/>
          <w:szCs w:val="20"/>
          <w:lang w:val="en-US" w:eastAsia="en-US" w:bidi="en-US"/>
        </w:rPr>
        <w:t>ru</w:t>
      </w:r>
      <w:proofErr w:type="spellEnd"/>
    </w:p>
    <w:p w14:paraId="73334D4B" w14:textId="6878CD9F" w:rsidR="00A37F85" w:rsidRPr="00CC1714" w:rsidRDefault="00A37F85" w:rsidP="00A37F85">
      <w:pPr>
        <w:pStyle w:val="21"/>
        <w:shd w:val="clear" w:color="auto" w:fill="auto"/>
        <w:spacing w:line="240" w:lineRule="auto"/>
      </w:pPr>
    </w:p>
    <w:p w14:paraId="087DC8B6" w14:textId="77777777" w:rsidR="00843914" w:rsidRPr="00CC1714" w:rsidRDefault="00843914" w:rsidP="00F22BE2">
      <w:pPr>
        <w:pStyle w:val="21"/>
        <w:shd w:val="clear" w:color="auto" w:fill="auto"/>
        <w:spacing w:line="240" w:lineRule="auto"/>
        <w:ind w:firstLine="567"/>
        <w:rPr>
          <w:sz w:val="20"/>
          <w:szCs w:val="20"/>
        </w:rPr>
      </w:pPr>
    </w:p>
    <w:p w14:paraId="09E7752C" w14:textId="77777777" w:rsidR="000A5052" w:rsidRPr="00CC1714" w:rsidRDefault="000A5052" w:rsidP="00F22BE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F86D24F" w14:textId="77777777" w:rsidR="00843914" w:rsidRPr="00CC1714" w:rsidRDefault="00843914" w:rsidP="00F22BE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23ED274" w14:textId="260E978A" w:rsidR="00843914" w:rsidRPr="00CC1714" w:rsidRDefault="00CC1714" w:rsidP="00CC1714">
      <w:pPr>
        <w:pStyle w:val="21"/>
        <w:shd w:val="clear" w:color="auto" w:fill="auto"/>
        <w:spacing w:line="240" w:lineRule="auto"/>
        <w:jc w:val="center"/>
        <w:rPr>
          <w:b/>
          <w:sz w:val="20"/>
          <w:szCs w:val="20"/>
        </w:rPr>
      </w:pPr>
      <w:r w:rsidRPr="00CC1714">
        <w:rPr>
          <w:b/>
          <w:sz w:val="20"/>
          <w:szCs w:val="20"/>
        </w:rPr>
        <w:t>Ведите переписку с одного электронного адреса.</w:t>
      </w:r>
    </w:p>
    <w:p w14:paraId="7F1C76FE" w14:textId="6BCA4F71" w:rsidR="00304D17" w:rsidRPr="00CC1714" w:rsidRDefault="000A5052" w:rsidP="00CC1714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pacing w:val="-2"/>
          <w:sz w:val="20"/>
          <w:szCs w:val="20"/>
        </w:rPr>
      </w:pPr>
      <w:r w:rsidRPr="00CC1714">
        <w:rPr>
          <w:rFonts w:ascii="Times New Roman" w:hAnsi="Times New Roman" w:cs="Times New Roman"/>
          <w:b/>
          <w:bCs/>
          <w:iCs/>
          <w:sz w:val="20"/>
          <w:szCs w:val="20"/>
        </w:rPr>
        <w:t>Благодарим за сотрудничество!</w:t>
      </w:r>
    </w:p>
    <w:p w14:paraId="020DD9BA" w14:textId="77777777" w:rsidR="000A5052" w:rsidRDefault="000A5052" w:rsidP="00CC1714">
      <w:pPr>
        <w:jc w:val="center"/>
        <w:rPr>
          <w:rFonts w:ascii="Times New Roman" w:hAnsi="Times New Roman" w:cs="Times New Roman"/>
          <w:b/>
          <w:bCs/>
          <w:iCs/>
          <w:spacing w:val="-2"/>
          <w:sz w:val="20"/>
          <w:szCs w:val="20"/>
        </w:rPr>
      </w:pPr>
      <w:r w:rsidRPr="00B8187E">
        <w:rPr>
          <w:rFonts w:ascii="Times New Roman" w:hAnsi="Times New Roman" w:cs="Times New Roman"/>
          <w:b/>
          <w:bCs/>
          <w:iCs/>
          <w:spacing w:val="-2"/>
          <w:sz w:val="20"/>
          <w:szCs w:val="20"/>
        </w:rPr>
        <w:t>Оргкомитет конференции</w:t>
      </w:r>
    </w:p>
    <w:p w14:paraId="686653F7" w14:textId="77777777" w:rsidR="00734104" w:rsidRDefault="00734104" w:rsidP="00CC1714">
      <w:pPr>
        <w:jc w:val="center"/>
        <w:rPr>
          <w:rFonts w:ascii="Times New Roman" w:hAnsi="Times New Roman" w:cs="Times New Roman"/>
          <w:b/>
          <w:bCs/>
          <w:iCs/>
          <w:spacing w:val="-2"/>
          <w:sz w:val="20"/>
          <w:szCs w:val="20"/>
        </w:rPr>
      </w:pPr>
    </w:p>
    <w:p w14:paraId="38B008B2" w14:textId="77777777" w:rsidR="009247E2" w:rsidRDefault="009247E2" w:rsidP="00F22BE2">
      <w:pPr>
        <w:jc w:val="right"/>
        <w:rPr>
          <w:rFonts w:ascii="Times New Roman" w:hAnsi="Times New Roman" w:cs="Times New Roman"/>
          <w:b/>
          <w:bCs/>
          <w:iCs/>
          <w:spacing w:val="-2"/>
          <w:sz w:val="20"/>
          <w:szCs w:val="20"/>
        </w:rPr>
      </w:pPr>
    </w:p>
    <w:p w14:paraId="544A569A" w14:textId="77777777" w:rsidR="009247E2" w:rsidRDefault="009247E2" w:rsidP="00F22BE2">
      <w:pPr>
        <w:jc w:val="right"/>
        <w:rPr>
          <w:rFonts w:ascii="Times New Roman" w:hAnsi="Times New Roman" w:cs="Times New Roman"/>
          <w:b/>
          <w:bCs/>
          <w:iCs/>
          <w:spacing w:val="-2"/>
          <w:sz w:val="20"/>
          <w:szCs w:val="20"/>
        </w:rPr>
      </w:pPr>
    </w:p>
    <w:p w14:paraId="42E925CA" w14:textId="77777777" w:rsidR="009247E2" w:rsidRDefault="009247E2" w:rsidP="00F22BE2">
      <w:pPr>
        <w:jc w:val="right"/>
        <w:rPr>
          <w:rFonts w:ascii="Times New Roman" w:hAnsi="Times New Roman" w:cs="Times New Roman"/>
          <w:b/>
          <w:bCs/>
          <w:iCs/>
          <w:spacing w:val="-2"/>
          <w:sz w:val="20"/>
          <w:szCs w:val="20"/>
        </w:rPr>
      </w:pPr>
    </w:p>
    <w:p w14:paraId="055B9A0B" w14:textId="77777777" w:rsidR="009247E2" w:rsidRDefault="009247E2" w:rsidP="00F22BE2">
      <w:pPr>
        <w:jc w:val="right"/>
        <w:rPr>
          <w:rFonts w:ascii="Times New Roman" w:hAnsi="Times New Roman" w:cs="Times New Roman"/>
          <w:b/>
          <w:bCs/>
          <w:iCs/>
          <w:spacing w:val="-2"/>
          <w:sz w:val="20"/>
          <w:szCs w:val="20"/>
        </w:rPr>
      </w:pPr>
    </w:p>
    <w:p w14:paraId="26313B70" w14:textId="77777777" w:rsidR="009247E2" w:rsidRDefault="009247E2" w:rsidP="00F22BE2">
      <w:pPr>
        <w:jc w:val="right"/>
        <w:rPr>
          <w:rFonts w:ascii="Times New Roman" w:hAnsi="Times New Roman" w:cs="Times New Roman"/>
          <w:b/>
          <w:bCs/>
          <w:iCs/>
          <w:spacing w:val="-2"/>
          <w:sz w:val="20"/>
          <w:szCs w:val="20"/>
        </w:rPr>
      </w:pPr>
    </w:p>
    <w:p w14:paraId="49C20E4E" w14:textId="77777777" w:rsidR="009247E2" w:rsidRDefault="009247E2" w:rsidP="00F22BE2">
      <w:pPr>
        <w:jc w:val="right"/>
        <w:rPr>
          <w:rFonts w:ascii="Times New Roman" w:hAnsi="Times New Roman" w:cs="Times New Roman"/>
          <w:b/>
          <w:bCs/>
          <w:iCs/>
          <w:spacing w:val="-2"/>
          <w:sz w:val="20"/>
          <w:szCs w:val="20"/>
        </w:rPr>
      </w:pPr>
    </w:p>
    <w:p w14:paraId="34AB9F47" w14:textId="77777777" w:rsidR="006C72C3" w:rsidRDefault="006C72C3" w:rsidP="00F22BE2">
      <w:pPr>
        <w:jc w:val="right"/>
        <w:rPr>
          <w:rFonts w:ascii="Times New Roman" w:hAnsi="Times New Roman" w:cs="Times New Roman"/>
          <w:b/>
          <w:bCs/>
          <w:iCs/>
          <w:spacing w:val="-2"/>
          <w:sz w:val="20"/>
          <w:szCs w:val="20"/>
        </w:rPr>
      </w:pPr>
    </w:p>
    <w:p w14:paraId="67DCE864" w14:textId="77777777" w:rsidR="006C72C3" w:rsidRDefault="006C72C3" w:rsidP="00F22BE2">
      <w:pPr>
        <w:jc w:val="right"/>
        <w:rPr>
          <w:rFonts w:ascii="Times New Roman" w:hAnsi="Times New Roman" w:cs="Times New Roman"/>
          <w:b/>
          <w:bCs/>
          <w:iCs/>
          <w:spacing w:val="-2"/>
          <w:sz w:val="20"/>
          <w:szCs w:val="20"/>
        </w:rPr>
      </w:pPr>
    </w:p>
    <w:p w14:paraId="20CC346C" w14:textId="77777777" w:rsidR="006C72C3" w:rsidRDefault="006C72C3" w:rsidP="00F22BE2">
      <w:pPr>
        <w:jc w:val="right"/>
        <w:rPr>
          <w:rFonts w:ascii="Times New Roman" w:hAnsi="Times New Roman" w:cs="Times New Roman"/>
          <w:b/>
          <w:bCs/>
          <w:iCs/>
          <w:spacing w:val="-2"/>
          <w:sz w:val="20"/>
          <w:szCs w:val="20"/>
        </w:rPr>
      </w:pPr>
    </w:p>
    <w:p w14:paraId="5503E2E2" w14:textId="77777777" w:rsidR="009247E2" w:rsidRDefault="009247E2" w:rsidP="00F22BE2">
      <w:pPr>
        <w:jc w:val="right"/>
        <w:rPr>
          <w:rFonts w:ascii="Times New Roman" w:hAnsi="Times New Roman" w:cs="Times New Roman"/>
          <w:b/>
          <w:bCs/>
          <w:iCs/>
          <w:spacing w:val="-2"/>
          <w:sz w:val="20"/>
          <w:szCs w:val="20"/>
        </w:rPr>
      </w:pPr>
    </w:p>
    <w:p w14:paraId="671FA6C8" w14:textId="77777777" w:rsidR="006C72C3" w:rsidRDefault="006C72C3" w:rsidP="007E705E">
      <w:pPr>
        <w:rPr>
          <w:rFonts w:ascii="Times New Roman" w:hAnsi="Times New Roman" w:cs="Times New Roman"/>
          <w:b/>
          <w:bCs/>
          <w:iCs/>
          <w:spacing w:val="-2"/>
          <w:sz w:val="20"/>
          <w:szCs w:val="20"/>
        </w:rPr>
      </w:pPr>
    </w:p>
    <w:p w14:paraId="22579F23" w14:textId="77777777" w:rsidR="006C72C3" w:rsidRDefault="006C72C3" w:rsidP="00F22BE2">
      <w:pPr>
        <w:jc w:val="right"/>
        <w:rPr>
          <w:rFonts w:ascii="Times New Roman" w:hAnsi="Times New Roman" w:cs="Times New Roman"/>
          <w:b/>
          <w:bCs/>
          <w:iCs/>
          <w:spacing w:val="-2"/>
          <w:sz w:val="20"/>
          <w:szCs w:val="20"/>
        </w:rPr>
      </w:pPr>
    </w:p>
    <w:sectPr w:rsidR="006C72C3" w:rsidSect="00EC4396">
      <w:pgSz w:w="16817" w:h="11901" w:orient="landscape"/>
      <w:pgMar w:top="567" w:right="680" w:bottom="284" w:left="851" w:header="0" w:footer="6" w:gutter="0"/>
      <w:cols w:num="2" w:space="113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37131" w14:textId="77777777" w:rsidR="00786972" w:rsidRDefault="00786972" w:rsidP="006F0AF1">
      <w:r>
        <w:separator/>
      </w:r>
    </w:p>
  </w:endnote>
  <w:endnote w:type="continuationSeparator" w:id="0">
    <w:p w14:paraId="3721C5E4" w14:textId="77777777" w:rsidR="00786972" w:rsidRDefault="00786972" w:rsidP="006F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765F4" w14:textId="77777777" w:rsidR="00786972" w:rsidRDefault="00786972"/>
  </w:footnote>
  <w:footnote w:type="continuationSeparator" w:id="0">
    <w:p w14:paraId="4D9967BB" w14:textId="77777777" w:rsidR="00786972" w:rsidRDefault="0078697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4357B"/>
    <w:multiLevelType w:val="multilevel"/>
    <w:tmpl w:val="FC30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65AF4"/>
    <w:multiLevelType w:val="multilevel"/>
    <w:tmpl w:val="17FEA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3B3053"/>
    <w:multiLevelType w:val="multilevel"/>
    <w:tmpl w:val="45A0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22533"/>
    <w:multiLevelType w:val="hybridMultilevel"/>
    <w:tmpl w:val="B72EC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17035"/>
    <w:multiLevelType w:val="multilevel"/>
    <w:tmpl w:val="60C2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evenAndOddHeaders/>
  <w:drawingGridHorizontalSpacing w:val="12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0AF1"/>
    <w:rsid w:val="000240F9"/>
    <w:rsid w:val="0002774B"/>
    <w:rsid w:val="00036E20"/>
    <w:rsid w:val="00046C22"/>
    <w:rsid w:val="00051FF7"/>
    <w:rsid w:val="000809F2"/>
    <w:rsid w:val="00081843"/>
    <w:rsid w:val="000A5052"/>
    <w:rsid w:val="000B03C3"/>
    <w:rsid w:val="000B695F"/>
    <w:rsid w:val="000F347C"/>
    <w:rsid w:val="001041A5"/>
    <w:rsid w:val="00141B5C"/>
    <w:rsid w:val="001608A5"/>
    <w:rsid w:val="0017059E"/>
    <w:rsid w:val="00172043"/>
    <w:rsid w:val="0018279D"/>
    <w:rsid w:val="001C0BC0"/>
    <w:rsid w:val="0021368A"/>
    <w:rsid w:val="00224BA2"/>
    <w:rsid w:val="00235048"/>
    <w:rsid w:val="002659A2"/>
    <w:rsid w:val="00283351"/>
    <w:rsid w:val="002A1E43"/>
    <w:rsid w:val="002B6A43"/>
    <w:rsid w:val="00304D17"/>
    <w:rsid w:val="003237E2"/>
    <w:rsid w:val="003534E2"/>
    <w:rsid w:val="003570D4"/>
    <w:rsid w:val="003948A5"/>
    <w:rsid w:val="003C00AD"/>
    <w:rsid w:val="003D46C8"/>
    <w:rsid w:val="003F506B"/>
    <w:rsid w:val="00424D4C"/>
    <w:rsid w:val="004569EF"/>
    <w:rsid w:val="004853A1"/>
    <w:rsid w:val="00487ECF"/>
    <w:rsid w:val="00490DD8"/>
    <w:rsid w:val="00543FAD"/>
    <w:rsid w:val="00557466"/>
    <w:rsid w:val="00567F61"/>
    <w:rsid w:val="00593380"/>
    <w:rsid w:val="005C3415"/>
    <w:rsid w:val="005C3E88"/>
    <w:rsid w:val="005C6699"/>
    <w:rsid w:val="005D4217"/>
    <w:rsid w:val="005E3B01"/>
    <w:rsid w:val="005F37E4"/>
    <w:rsid w:val="006068ED"/>
    <w:rsid w:val="0061023D"/>
    <w:rsid w:val="00642687"/>
    <w:rsid w:val="00643920"/>
    <w:rsid w:val="006C72C3"/>
    <w:rsid w:val="006D6CF7"/>
    <w:rsid w:val="006E372E"/>
    <w:rsid w:val="006E6E76"/>
    <w:rsid w:val="006F0AF1"/>
    <w:rsid w:val="006F5AFF"/>
    <w:rsid w:val="00722B6F"/>
    <w:rsid w:val="007249DC"/>
    <w:rsid w:val="007268FF"/>
    <w:rsid w:val="00726979"/>
    <w:rsid w:val="00734104"/>
    <w:rsid w:val="0073507A"/>
    <w:rsid w:val="00744612"/>
    <w:rsid w:val="00745AC1"/>
    <w:rsid w:val="00763AF2"/>
    <w:rsid w:val="00780AC1"/>
    <w:rsid w:val="00785B65"/>
    <w:rsid w:val="00785DBB"/>
    <w:rsid w:val="00786972"/>
    <w:rsid w:val="00797EE0"/>
    <w:rsid w:val="007A582F"/>
    <w:rsid w:val="007A7CF7"/>
    <w:rsid w:val="007B0081"/>
    <w:rsid w:val="007C0896"/>
    <w:rsid w:val="007D1C94"/>
    <w:rsid w:val="007D7D32"/>
    <w:rsid w:val="007E705E"/>
    <w:rsid w:val="00811380"/>
    <w:rsid w:val="008258C5"/>
    <w:rsid w:val="0084092B"/>
    <w:rsid w:val="00843914"/>
    <w:rsid w:val="0084565F"/>
    <w:rsid w:val="00851812"/>
    <w:rsid w:val="00887467"/>
    <w:rsid w:val="008A26E9"/>
    <w:rsid w:val="008E1CC0"/>
    <w:rsid w:val="008E2293"/>
    <w:rsid w:val="009072A8"/>
    <w:rsid w:val="009247E2"/>
    <w:rsid w:val="00924889"/>
    <w:rsid w:val="00950799"/>
    <w:rsid w:val="009867C0"/>
    <w:rsid w:val="00991ABB"/>
    <w:rsid w:val="009A333C"/>
    <w:rsid w:val="009A73D7"/>
    <w:rsid w:val="009B3517"/>
    <w:rsid w:val="009C09CF"/>
    <w:rsid w:val="009C59DE"/>
    <w:rsid w:val="009E42C6"/>
    <w:rsid w:val="009F69E6"/>
    <w:rsid w:val="00A15BB1"/>
    <w:rsid w:val="00A31988"/>
    <w:rsid w:val="00A3343C"/>
    <w:rsid w:val="00A3580E"/>
    <w:rsid w:val="00A37606"/>
    <w:rsid w:val="00A37F85"/>
    <w:rsid w:val="00A46C63"/>
    <w:rsid w:val="00A658E5"/>
    <w:rsid w:val="00A75177"/>
    <w:rsid w:val="00A90D04"/>
    <w:rsid w:val="00AA1ACA"/>
    <w:rsid w:val="00AB4E20"/>
    <w:rsid w:val="00AC00CB"/>
    <w:rsid w:val="00AD10C9"/>
    <w:rsid w:val="00B22AB7"/>
    <w:rsid w:val="00B27219"/>
    <w:rsid w:val="00B27249"/>
    <w:rsid w:val="00B501CF"/>
    <w:rsid w:val="00B8187E"/>
    <w:rsid w:val="00BD62ED"/>
    <w:rsid w:val="00BE0A00"/>
    <w:rsid w:val="00BE2CA5"/>
    <w:rsid w:val="00BE511B"/>
    <w:rsid w:val="00C0004B"/>
    <w:rsid w:val="00C16186"/>
    <w:rsid w:val="00C26D7B"/>
    <w:rsid w:val="00C71D69"/>
    <w:rsid w:val="00C77F63"/>
    <w:rsid w:val="00C84792"/>
    <w:rsid w:val="00C90369"/>
    <w:rsid w:val="00C91DF6"/>
    <w:rsid w:val="00C955E4"/>
    <w:rsid w:val="00C96FC3"/>
    <w:rsid w:val="00CC1714"/>
    <w:rsid w:val="00CE55E8"/>
    <w:rsid w:val="00CF0C8C"/>
    <w:rsid w:val="00D01F3B"/>
    <w:rsid w:val="00D02DF0"/>
    <w:rsid w:val="00D03BEB"/>
    <w:rsid w:val="00D117D9"/>
    <w:rsid w:val="00D117E0"/>
    <w:rsid w:val="00D34C4A"/>
    <w:rsid w:val="00D619EE"/>
    <w:rsid w:val="00D636E5"/>
    <w:rsid w:val="00D6460D"/>
    <w:rsid w:val="00D86C3D"/>
    <w:rsid w:val="00D9402E"/>
    <w:rsid w:val="00DB3A33"/>
    <w:rsid w:val="00DC6C7C"/>
    <w:rsid w:val="00DD652C"/>
    <w:rsid w:val="00DE32F9"/>
    <w:rsid w:val="00DE3C4F"/>
    <w:rsid w:val="00E0047C"/>
    <w:rsid w:val="00E56A7C"/>
    <w:rsid w:val="00E80DAF"/>
    <w:rsid w:val="00E92723"/>
    <w:rsid w:val="00EB23EB"/>
    <w:rsid w:val="00EB2E72"/>
    <w:rsid w:val="00EC4396"/>
    <w:rsid w:val="00EE00D7"/>
    <w:rsid w:val="00EF7296"/>
    <w:rsid w:val="00F22BE2"/>
    <w:rsid w:val="00F378CC"/>
    <w:rsid w:val="00F624A6"/>
    <w:rsid w:val="00F63AD8"/>
    <w:rsid w:val="00F653C6"/>
    <w:rsid w:val="00F87A30"/>
    <w:rsid w:val="00FB6B1D"/>
    <w:rsid w:val="00FE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B1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6F0AF1"/>
    <w:rPr>
      <w:color w:val="000000"/>
    </w:rPr>
  </w:style>
  <w:style w:type="paragraph" w:styleId="4">
    <w:name w:val="heading 4"/>
    <w:basedOn w:val="a"/>
    <w:link w:val="40"/>
    <w:uiPriority w:val="9"/>
    <w:qFormat/>
    <w:rsid w:val="00036E20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AF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F0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0pt">
    <w:name w:val="Основной текст (2) + Не полужирный;Интервал 0 pt"/>
    <w:basedOn w:val="2"/>
    <w:rsid w:val="006F0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0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Основной текст_"/>
    <w:basedOn w:val="a0"/>
    <w:link w:val="21"/>
    <w:rsid w:val="006F0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12pt0pt">
    <w:name w:val="Основной текст + 12 pt;Полужирный;Курсив;Интервал 0 pt"/>
    <w:basedOn w:val="a4"/>
    <w:rsid w:val="006F0AF1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6F0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0AF1"/>
    <w:pPr>
      <w:shd w:val="clear" w:color="auto" w:fill="FFFFFF"/>
      <w:spacing w:line="324" w:lineRule="exact"/>
      <w:ind w:firstLine="680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rsid w:val="006F0AF1"/>
    <w:pPr>
      <w:shd w:val="clear" w:color="auto" w:fill="FFFFFF"/>
      <w:spacing w:line="0" w:lineRule="atLeast"/>
      <w:ind w:firstLine="680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1">
    <w:name w:val="Основной текст2"/>
    <w:basedOn w:val="a"/>
    <w:link w:val="a4"/>
    <w:rsid w:val="006F0AF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6E20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10">
    <w:name w:val="Обычный1"/>
    <w:rsid w:val="009072A8"/>
    <w:pPr>
      <w:widowControl/>
      <w:spacing w:line="276" w:lineRule="auto"/>
    </w:pPr>
    <w:rPr>
      <w:rFonts w:ascii="Arial" w:eastAsia="Times New Roman" w:hAnsi="Arial" w:cs="Arial"/>
      <w:color w:val="000000"/>
      <w:sz w:val="22"/>
      <w:szCs w:val="22"/>
      <w:lang w:bidi="ar-SA"/>
    </w:rPr>
  </w:style>
  <w:style w:type="paragraph" w:customStyle="1" w:styleId="Iauiue1">
    <w:name w:val="Iau?iue1"/>
    <w:rsid w:val="002659A2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 w:bidi="ar-SA"/>
    </w:rPr>
  </w:style>
  <w:style w:type="character" w:customStyle="1" w:styleId="apple-style-span">
    <w:name w:val="apple-style-span"/>
    <w:basedOn w:val="a0"/>
    <w:rsid w:val="002659A2"/>
  </w:style>
  <w:style w:type="paragraph" w:styleId="HTML">
    <w:name w:val="HTML Preformatted"/>
    <w:basedOn w:val="a"/>
    <w:link w:val="HTML0"/>
    <w:uiPriority w:val="99"/>
    <w:unhideWhenUsed/>
    <w:rsid w:val="00A46C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A46C63"/>
    <w:rPr>
      <w:rFonts w:eastAsia="Times New Roman"/>
      <w:sz w:val="20"/>
      <w:szCs w:val="20"/>
      <w:lang w:bidi="ar-SA"/>
    </w:rPr>
  </w:style>
  <w:style w:type="character" w:customStyle="1" w:styleId="translation-chunk">
    <w:name w:val="translation-chunk"/>
    <w:basedOn w:val="a0"/>
    <w:rsid w:val="00A46C63"/>
  </w:style>
  <w:style w:type="character" w:customStyle="1" w:styleId="dictionary-meaning">
    <w:name w:val="dictionary-meaning"/>
    <w:basedOn w:val="a0"/>
    <w:rsid w:val="00851812"/>
  </w:style>
  <w:style w:type="character" w:customStyle="1" w:styleId="hl">
    <w:name w:val="hl"/>
    <w:basedOn w:val="a0"/>
    <w:rsid w:val="00424D4C"/>
  </w:style>
  <w:style w:type="paragraph" w:styleId="a5">
    <w:name w:val="Normal (Web)"/>
    <w:basedOn w:val="a"/>
    <w:uiPriority w:val="99"/>
    <w:rsid w:val="00424D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FollowedHyperlink"/>
    <w:basedOn w:val="a0"/>
    <w:uiPriority w:val="99"/>
    <w:semiHidden/>
    <w:unhideWhenUsed/>
    <w:rsid w:val="0028335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D1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5AF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2C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CA5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933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3380"/>
    <w:rPr>
      <w:color w:val="000000"/>
    </w:rPr>
  </w:style>
  <w:style w:type="paragraph" w:styleId="ad">
    <w:name w:val="footer"/>
    <w:basedOn w:val="a"/>
    <w:link w:val="ae"/>
    <w:uiPriority w:val="99"/>
    <w:unhideWhenUsed/>
    <w:rsid w:val="005933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338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fedra.sporta.ta@yandex.ru" TargetMode="External"/><Relationship Id="rId8" Type="http://schemas.openxmlformats.org/officeDocument/2006/relationships/hyperlink" Target="http://teacode.com/online/udc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1325</Words>
  <Characters>7559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Microsoft Office</cp:lastModifiedBy>
  <cp:revision>41</cp:revision>
  <cp:lastPrinted>2019-04-23T09:49:00Z</cp:lastPrinted>
  <dcterms:created xsi:type="dcterms:W3CDTF">2017-02-16T08:40:00Z</dcterms:created>
  <dcterms:modified xsi:type="dcterms:W3CDTF">2019-05-29T08:54:00Z</dcterms:modified>
</cp:coreProperties>
</file>