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571" w:rsidRDefault="00A55473" w:rsidP="005835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627620" cy="13119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-01 - коп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83571" w:rsidRPr="00583571" w:rsidRDefault="00583571" w:rsidP="005835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71">
        <w:rPr>
          <w:rFonts w:ascii="Times New Roman" w:hAnsi="Times New Roman" w:cs="Times New Roman"/>
          <w:b/>
          <w:sz w:val="24"/>
          <w:szCs w:val="24"/>
        </w:rPr>
        <w:t xml:space="preserve">XIII Международный Конгресс индустрии зимних видов спорта, туризма </w:t>
      </w:r>
    </w:p>
    <w:p w:rsidR="00583571" w:rsidRPr="00583571" w:rsidRDefault="00583571" w:rsidP="0058357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3571">
        <w:rPr>
          <w:rFonts w:ascii="Times New Roman" w:hAnsi="Times New Roman" w:cs="Times New Roman"/>
          <w:b/>
          <w:sz w:val="24"/>
          <w:szCs w:val="24"/>
        </w:rPr>
        <w:t>и активного отдыха состоится в Москве</w:t>
      </w:r>
    </w:p>
    <w:p w:rsidR="00583571" w:rsidRPr="00583571" w:rsidRDefault="00583571" w:rsidP="00583571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p w:rsidR="00583571" w:rsidRPr="00583571" w:rsidRDefault="00583571" w:rsidP="00583571">
      <w:pPr>
        <w:pStyle w:val="a4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>XI</w:t>
      </w:r>
      <w:r w:rsidRPr="005835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83571">
        <w:rPr>
          <w:rFonts w:ascii="Times New Roman" w:hAnsi="Times New Roman" w:cs="Times New Roman"/>
          <w:sz w:val="24"/>
          <w:szCs w:val="24"/>
        </w:rPr>
        <w:t xml:space="preserve">I Международный Конгресс индустрии зимних видов спорта, туризма и активного отдыха пройдет в Москве 31 мая – 2 июня 2017 года. </w:t>
      </w:r>
    </w:p>
    <w:p w:rsidR="00583571" w:rsidRPr="00583571" w:rsidRDefault="00583571" w:rsidP="00583571">
      <w:pPr>
        <w:pStyle w:val="a4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71" w:rsidRPr="00583571" w:rsidRDefault="00583571" w:rsidP="0058357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 xml:space="preserve">Цель Конгресса – содействие динамичному развитию отечественной индустрии зимних видов спорта, туризма и активного отдыха, обеспечение комплексного и системного подхода к решению ключевых задач отрасли. Создание единой дискуссионной площадки способствует  выстраиванию конструктивного диалога между представителями власти, спортивными и общественными организациями, а также коммерческими структурами. </w:t>
      </w:r>
    </w:p>
    <w:p w:rsidR="00583571" w:rsidRPr="00583571" w:rsidRDefault="00583571" w:rsidP="005835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83571" w:rsidRPr="00583571" w:rsidRDefault="00583571" w:rsidP="004D7B8F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 xml:space="preserve">В этом году деловая программа Конгресса будет включать такие актуальные на сегодняшний день темы, как: </w:t>
      </w:r>
    </w:p>
    <w:p w:rsidR="00583571" w:rsidRPr="00583571" w:rsidRDefault="00583571" w:rsidP="00583571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>- Разработка новейших технологий и оборудования для горнолыжных курортов и ледовых арен;</w:t>
      </w:r>
    </w:p>
    <w:p w:rsidR="00583571" w:rsidRPr="00583571" w:rsidRDefault="00583571" w:rsidP="00583571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>- Безопасность спортивных объектов;</w:t>
      </w:r>
    </w:p>
    <w:p w:rsidR="00583571" w:rsidRPr="00583571" w:rsidRDefault="00583571" w:rsidP="00583571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>- Эффективный менеджмент;</w:t>
      </w:r>
    </w:p>
    <w:p w:rsidR="00583571" w:rsidRPr="00583571" w:rsidRDefault="00583571" w:rsidP="00583571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>- Подготовка кадров и повышение квалификации спортивных менеджеров;</w:t>
      </w:r>
    </w:p>
    <w:p w:rsidR="00583571" w:rsidRPr="00583571" w:rsidRDefault="00583571" w:rsidP="00583571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>- Инновации в области спортивной индустрии;</w:t>
      </w:r>
    </w:p>
    <w:p w:rsidR="00583571" w:rsidRPr="00583571" w:rsidRDefault="00583571" w:rsidP="00583571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>- Маркетинг и спонсорство в спорте;</w:t>
      </w:r>
    </w:p>
    <w:p w:rsidR="00583571" w:rsidRPr="00583571" w:rsidRDefault="00583571" w:rsidP="00583571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>- Современные требования к спортивным аренам;</w:t>
      </w:r>
    </w:p>
    <w:p w:rsidR="00583571" w:rsidRPr="00583571" w:rsidRDefault="00583571" w:rsidP="00583571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>- Модернизация системы подготовки спортивного резерва;</w:t>
      </w:r>
    </w:p>
    <w:p w:rsidR="00583571" w:rsidRPr="00583571" w:rsidRDefault="00583571" w:rsidP="00583571">
      <w:pPr>
        <w:pStyle w:val="a4"/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>- Развитие внутреннего туризма и др.</w:t>
      </w:r>
    </w:p>
    <w:p w:rsidR="00583571" w:rsidRPr="00583571" w:rsidRDefault="00583571" w:rsidP="005835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583571" w:rsidRPr="00583571" w:rsidRDefault="00583571" w:rsidP="0058357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3571">
        <w:rPr>
          <w:rFonts w:ascii="Times New Roman" w:hAnsi="Times New Roman" w:cs="Times New Roman"/>
          <w:sz w:val="24"/>
          <w:szCs w:val="24"/>
        </w:rPr>
        <w:t>В мероприятии примут участие более 300 российских и зарубежных  делегатов, среди которых представители Минспорта России, государственной власти федерального и регионального уровней, руководители общественных организаций, представител</w:t>
      </w:r>
      <w:r w:rsidR="004D7B8F">
        <w:rPr>
          <w:rFonts w:ascii="Times New Roman" w:hAnsi="Times New Roman" w:cs="Times New Roman"/>
          <w:sz w:val="24"/>
          <w:szCs w:val="24"/>
        </w:rPr>
        <w:t>и</w:t>
      </w:r>
      <w:r w:rsidRPr="00583571">
        <w:rPr>
          <w:rFonts w:ascii="Times New Roman" w:hAnsi="Times New Roman" w:cs="Times New Roman"/>
          <w:sz w:val="24"/>
          <w:szCs w:val="24"/>
        </w:rPr>
        <w:t xml:space="preserve"> туристической отрасли, владельцы и руководители ведущих горнолыжных комплексов, президенты союзов, федераций и ассоциаций по зимним видам спорта, руководители проектных, строительных организаций, производител</w:t>
      </w:r>
      <w:r w:rsidR="004D7B8F">
        <w:rPr>
          <w:rFonts w:ascii="Times New Roman" w:hAnsi="Times New Roman" w:cs="Times New Roman"/>
          <w:sz w:val="24"/>
          <w:szCs w:val="24"/>
        </w:rPr>
        <w:t>и</w:t>
      </w:r>
      <w:r w:rsidRPr="00583571">
        <w:rPr>
          <w:rFonts w:ascii="Times New Roman" w:hAnsi="Times New Roman" w:cs="Times New Roman"/>
          <w:sz w:val="24"/>
          <w:szCs w:val="24"/>
        </w:rPr>
        <w:t xml:space="preserve"> и поставщик</w:t>
      </w:r>
      <w:r w:rsidR="004D7B8F">
        <w:rPr>
          <w:rFonts w:ascii="Times New Roman" w:hAnsi="Times New Roman" w:cs="Times New Roman"/>
          <w:sz w:val="24"/>
          <w:szCs w:val="24"/>
        </w:rPr>
        <w:t>и</w:t>
      </w:r>
      <w:r w:rsidRPr="00583571">
        <w:rPr>
          <w:rFonts w:ascii="Times New Roman" w:hAnsi="Times New Roman" w:cs="Times New Roman"/>
          <w:sz w:val="24"/>
          <w:szCs w:val="24"/>
        </w:rPr>
        <w:t xml:space="preserve"> спортивных товаров, руководители и преподаватели</w:t>
      </w:r>
      <w:proofErr w:type="gramEnd"/>
      <w:r w:rsidRPr="00583571">
        <w:rPr>
          <w:rFonts w:ascii="Times New Roman" w:hAnsi="Times New Roman" w:cs="Times New Roman"/>
          <w:sz w:val="24"/>
          <w:szCs w:val="24"/>
        </w:rPr>
        <w:t xml:space="preserve"> спортивных вузов и школ, представители спортивных СМИ.</w:t>
      </w:r>
    </w:p>
    <w:p w:rsidR="00583571" w:rsidRPr="00583571" w:rsidRDefault="00583571" w:rsidP="0058357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571" w:rsidRPr="00583571" w:rsidRDefault="00583571" w:rsidP="0058357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 xml:space="preserve">Деловую программу Конгресса украсит церемония награждения лауреатов премии «Лидеры спортивной индустрии», которая была создана в целях укрепления социальной значимости индустрии зимнего спорта в России и поощрения наиболее активных и заслуженных представителей отрасли. </w:t>
      </w:r>
    </w:p>
    <w:p w:rsidR="00583571" w:rsidRPr="00583571" w:rsidRDefault="00583571" w:rsidP="0058357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571" w:rsidRPr="00583571" w:rsidRDefault="00583571" w:rsidP="00583571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 xml:space="preserve">Международный конгресс индустрии зимних видов спорта, туризма и активного отдыха проводится по инициативе АНО «Форум «Спортивная Держава», при поддержке </w:t>
      </w:r>
      <w:proofErr w:type="spellStart"/>
      <w:r w:rsidRPr="00583571">
        <w:rPr>
          <w:rFonts w:ascii="Times New Roman" w:hAnsi="Times New Roman" w:cs="Times New Roman"/>
          <w:sz w:val="24"/>
          <w:szCs w:val="24"/>
        </w:rPr>
        <w:t>Мин</w:t>
      </w:r>
      <w:proofErr w:type="gramStart"/>
      <w:r w:rsidRPr="0058357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583571">
        <w:rPr>
          <w:rFonts w:ascii="Times New Roman" w:hAnsi="Times New Roman" w:cs="Times New Roman"/>
          <w:sz w:val="24"/>
          <w:szCs w:val="24"/>
        </w:rPr>
        <w:t>порта</w:t>
      </w:r>
      <w:proofErr w:type="spellEnd"/>
      <w:r w:rsidRPr="00583571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Pr="00583571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583571">
        <w:rPr>
          <w:rFonts w:ascii="Times New Roman" w:hAnsi="Times New Roman" w:cs="Times New Roman"/>
          <w:sz w:val="24"/>
          <w:szCs w:val="24"/>
        </w:rPr>
        <w:t xml:space="preserve"> России, Федерального Агентства по туризму и Олимпийского Комитета России.  </w:t>
      </w:r>
    </w:p>
    <w:p w:rsidR="00583571" w:rsidRPr="00583571" w:rsidRDefault="00583571" w:rsidP="0058357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571" w:rsidRPr="00583571" w:rsidRDefault="00583571" w:rsidP="005835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b/>
          <w:sz w:val="24"/>
          <w:szCs w:val="24"/>
        </w:rPr>
        <w:t>По вопросам участия в мероприятии:</w:t>
      </w:r>
      <w:r w:rsidRPr="00583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571" w:rsidRPr="00583571" w:rsidRDefault="00583571" w:rsidP="005835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 xml:space="preserve">8(495)649-33-16 (148), </w:t>
      </w:r>
      <w:hyperlink r:id="rId6" w:history="1">
        <w:r w:rsidRPr="005835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58357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5835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wintercongress</w:t>
        </w:r>
        <w:proofErr w:type="spellEnd"/>
        <w:r w:rsidRPr="005835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835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83571">
        <w:rPr>
          <w:rFonts w:ascii="Times New Roman" w:hAnsi="Times New Roman" w:cs="Times New Roman"/>
          <w:sz w:val="24"/>
          <w:szCs w:val="24"/>
        </w:rPr>
        <w:t xml:space="preserve"> - Елена Корнилова</w:t>
      </w:r>
    </w:p>
    <w:p w:rsidR="00583571" w:rsidRPr="00583571" w:rsidRDefault="00583571" w:rsidP="00583571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3571">
        <w:rPr>
          <w:rFonts w:ascii="Times New Roman" w:hAnsi="Times New Roman" w:cs="Times New Roman"/>
          <w:b/>
          <w:sz w:val="24"/>
          <w:szCs w:val="24"/>
        </w:rPr>
        <w:t xml:space="preserve">Аккредитация СМИ: </w:t>
      </w:r>
    </w:p>
    <w:p w:rsidR="00583571" w:rsidRPr="00583571" w:rsidRDefault="00583571" w:rsidP="00583571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583571">
        <w:rPr>
          <w:rFonts w:ascii="Times New Roman" w:hAnsi="Times New Roman" w:cs="Times New Roman"/>
          <w:sz w:val="24"/>
          <w:szCs w:val="24"/>
        </w:rPr>
        <w:t xml:space="preserve">8(495)649-33-16 (123), 8(903)134-25-88, </w:t>
      </w:r>
      <w:hyperlink r:id="rId7" w:history="1">
        <w:r w:rsidRPr="005835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sportpr</w:t>
        </w:r>
        <w:r w:rsidRPr="00583571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5835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58357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35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583571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835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583571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8357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83571">
        <w:rPr>
          <w:rFonts w:ascii="Times New Roman" w:hAnsi="Times New Roman" w:cs="Times New Roman"/>
          <w:sz w:val="24"/>
          <w:szCs w:val="24"/>
        </w:rPr>
        <w:t xml:space="preserve"> - Анна Жарова</w:t>
      </w:r>
    </w:p>
    <w:p w:rsidR="00D153CA" w:rsidRPr="00583571" w:rsidRDefault="00583571" w:rsidP="00583571">
      <w:pPr>
        <w:spacing w:after="0" w:line="240" w:lineRule="auto"/>
        <w:ind w:left="-851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583571">
        <w:rPr>
          <w:rFonts w:ascii="Times New Roman" w:hAnsi="Times New Roman" w:cs="Times New Roman"/>
          <w:sz w:val="24"/>
          <w:szCs w:val="24"/>
        </w:rPr>
        <w:t>Подробнее о Конгрессе – на сайте</w:t>
      </w:r>
      <w:r w:rsidRPr="0058357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583571">
          <w:rPr>
            <w:rStyle w:val="a3"/>
            <w:rFonts w:ascii="Times New Roman" w:hAnsi="Times New Roman" w:cs="Times New Roman"/>
            <w:sz w:val="24"/>
            <w:szCs w:val="24"/>
          </w:rPr>
          <w:t>http://wintercongress.ru/</w:t>
        </w:r>
      </w:hyperlink>
      <w:r w:rsidRPr="0058357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583571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                      </w:t>
      </w:r>
      <w:r w:rsidRPr="00583571">
        <w:rPr>
          <w:rFonts w:ascii="Times New Roman" w:hAnsi="Times New Roman" w:cs="Times New Roman"/>
          <w:sz w:val="24"/>
          <w:szCs w:val="24"/>
        </w:rPr>
        <w:t xml:space="preserve">Мы на </w:t>
      </w:r>
      <w:r w:rsidRPr="00583571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Pr="00583571">
        <w:rPr>
          <w:rFonts w:ascii="Times New Roman" w:hAnsi="Times New Roman" w:cs="Times New Roman"/>
          <w:sz w:val="24"/>
          <w:szCs w:val="24"/>
        </w:rPr>
        <w:t xml:space="preserve">  </w:t>
      </w:r>
      <w:r w:rsidRPr="0058357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9B3685D" wp14:editId="72B7A2C8">
            <wp:extent cx="302260" cy="302260"/>
            <wp:effectExtent l="0" t="0" r="2540" b="2540"/>
            <wp:docPr id="2" name="Рисунок 2" descr="Facebook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Facebook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53CA" w:rsidRPr="00583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71"/>
    <w:rsid w:val="004D7B8F"/>
    <w:rsid w:val="00583571"/>
    <w:rsid w:val="005C17BE"/>
    <w:rsid w:val="00903D97"/>
    <w:rsid w:val="00A5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35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5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835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35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3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tercongress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pr@s-a-r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wintercongress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mlstart.com/ru/mail_link_tracker?hash=5daweac5gi6sjondr75tw761t5r9jurzieepm4tufq8yt7qi9t5iuxebmmaoom6eyfnxyinamhi8jh&amp;url=https://www.facebook.com/WinterCongr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2297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ano4</dc:creator>
  <cp:lastModifiedBy>ano4</cp:lastModifiedBy>
  <cp:revision>3</cp:revision>
  <dcterms:created xsi:type="dcterms:W3CDTF">2017-02-14T10:34:00Z</dcterms:created>
  <dcterms:modified xsi:type="dcterms:W3CDTF">2017-02-14T11:29:00Z</dcterms:modified>
</cp:coreProperties>
</file>